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F37" w:rsidRPr="002439F0" w:rsidRDefault="000239E6" w:rsidP="000B1F3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Návrh na </w:t>
      </w:r>
      <w:r w:rsidR="000B1F37" w:rsidRPr="002439F0">
        <w:rPr>
          <w:b/>
          <w:sz w:val="36"/>
          <w:szCs w:val="36"/>
        </w:rPr>
        <w:t>Střednědobý výhled</w:t>
      </w:r>
    </w:p>
    <w:p w:rsidR="000B1F37" w:rsidRDefault="000B1F37" w:rsidP="000B1F37">
      <w:pPr>
        <w:jc w:val="center"/>
        <w:rPr>
          <w:sz w:val="36"/>
          <w:szCs w:val="36"/>
        </w:rPr>
      </w:pPr>
      <w:r w:rsidRPr="00703DA1">
        <w:rPr>
          <w:sz w:val="36"/>
          <w:szCs w:val="36"/>
        </w:rPr>
        <w:t xml:space="preserve">Obce Bohušov </w:t>
      </w:r>
      <w:r>
        <w:rPr>
          <w:sz w:val="36"/>
          <w:szCs w:val="36"/>
        </w:rPr>
        <w:t xml:space="preserve">na </w:t>
      </w:r>
      <w:r w:rsidRPr="00703DA1">
        <w:rPr>
          <w:sz w:val="36"/>
          <w:szCs w:val="36"/>
        </w:rPr>
        <w:t>období 20</w:t>
      </w:r>
      <w:r>
        <w:rPr>
          <w:sz w:val="36"/>
          <w:szCs w:val="36"/>
        </w:rPr>
        <w:t>24</w:t>
      </w:r>
      <w:r w:rsidRPr="00703DA1">
        <w:rPr>
          <w:sz w:val="36"/>
          <w:szCs w:val="36"/>
        </w:rPr>
        <w:t>-20</w:t>
      </w:r>
      <w:r w:rsidR="00D90199">
        <w:rPr>
          <w:sz w:val="36"/>
          <w:szCs w:val="36"/>
        </w:rPr>
        <w:t>50</w:t>
      </w:r>
      <w:r>
        <w:rPr>
          <w:sz w:val="36"/>
          <w:szCs w:val="36"/>
        </w:rPr>
        <w:t xml:space="preserve"> (v tis. Kč)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27"/>
        <w:gridCol w:w="1976"/>
        <w:gridCol w:w="2156"/>
        <w:gridCol w:w="1572"/>
        <w:gridCol w:w="1737"/>
        <w:gridCol w:w="2326"/>
      </w:tblGrid>
      <w:tr w:rsidR="000B1F37" w:rsidTr="00C70EEB">
        <w:tc>
          <w:tcPr>
            <w:tcW w:w="4227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</w:t>
            </w:r>
          </w:p>
        </w:tc>
        <w:tc>
          <w:tcPr>
            <w:tcW w:w="1976" w:type="dxa"/>
          </w:tcPr>
          <w:p w:rsidR="000B1F37" w:rsidRDefault="000B1F37" w:rsidP="000B1F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156" w:type="dxa"/>
          </w:tcPr>
          <w:p w:rsidR="000B1F37" w:rsidRDefault="000D20F1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572" w:type="dxa"/>
          </w:tcPr>
          <w:p w:rsidR="000B1F37" w:rsidRDefault="000D20F1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737" w:type="dxa"/>
          </w:tcPr>
          <w:p w:rsidR="000B1F37" w:rsidRDefault="000D20F1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2326" w:type="dxa"/>
          </w:tcPr>
          <w:p w:rsidR="000B1F37" w:rsidRDefault="000B1F37" w:rsidP="00D90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</w:t>
            </w:r>
            <w:r w:rsidR="00D90199">
              <w:rPr>
                <w:sz w:val="24"/>
                <w:szCs w:val="24"/>
              </w:rPr>
              <w:t xml:space="preserve">50 </w:t>
            </w:r>
            <w:r>
              <w:rPr>
                <w:sz w:val="24"/>
                <w:szCs w:val="24"/>
              </w:rPr>
              <w:t>dlouhodobé</w:t>
            </w:r>
          </w:p>
        </w:tc>
      </w:tr>
      <w:tr w:rsidR="000B1F37" w:rsidTr="00C70EEB">
        <w:tc>
          <w:tcPr>
            <w:tcW w:w="4227" w:type="dxa"/>
          </w:tcPr>
          <w:p w:rsidR="000B1F37" w:rsidRPr="00703DA1" w:rsidRDefault="000B1F37" w:rsidP="00C70E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Příjmy</w:t>
            </w:r>
          </w:p>
        </w:tc>
        <w:tc>
          <w:tcPr>
            <w:tcW w:w="1976" w:type="dxa"/>
          </w:tcPr>
          <w:p w:rsidR="000B1F37" w:rsidRPr="00792543" w:rsidRDefault="000B1F37" w:rsidP="00C70E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17170</w:t>
            </w:r>
          </w:p>
        </w:tc>
        <w:tc>
          <w:tcPr>
            <w:tcW w:w="2156" w:type="dxa"/>
          </w:tcPr>
          <w:p w:rsidR="000B1F37" w:rsidRPr="004C055D" w:rsidRDefault="00D90199" w:rsidP="00C70EEB">
            <w:pPr>
              <w:rPr>
                <w:b/>
                <w:sz w:val="24"/>
                <w:szCs w:val="24"/>
              </w:rPr>
            </w:pPr>
            <w:r w:rsidRPr="004C055D">
              <w:rPr>
                <w:b/>
                <w:sz w:val="24"/>
                <w:szCs w:val="24"/>
              </w:rPr>
              <w:t>54000</w:t>
            </w:r>
          </w:p>
        </w:tc>
        <w:tc>
          <w:tcPr>
            <w:tcW w:w="1572" w:type="dxa"/>
          </w:tcPr>
          <w:p w:rsidR="000B1F37" w:rsidRPr="00792543" w:rsidRDefault="00684319" w:rsidP="00C70E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19000</w:t>
            </w:r>
          </w:p>
        </w:tc>
        <w:tc>
          <w:tcPr>
            <w:tcW w:w="1737" w:type="dxa"/>
          </w:tcPr>
          <w:p w:rsidR="000B1F37" w:rsidRPr="00792543" w:rsidRDefault="00684319" w:rsidP="00C70E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19000</w:t>
            </w:r>
          </w:p>
        </w:tc>
        <w:tc>
          <w:tcPr>
            <w:tcW w:w="232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</w:tr>
      <w:tr w:rsidR="000B1F37" w:rsidTr="00C70EEB">
        <w:tc>
          <w:tcPr>
            <w:tcW w:w="4227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daňové příjmy</w:t>
            </w:r>
          </w:p>
        </w:tc>
        <w:tc>
          <w:tcPr>
            <w:tcW w:w="1976" w:type="dxa"/>
          </w:tcPr>
          <w:p w:rsidR="000B1F37" w:rsidRDefault="00066D08" w:rsidP="000D2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="000D20F1">
              <w:rPr>
                <w:sz w:val="24"/>
                <w:szCs w:val="24"/>
              </w:rPr>
              <w:t>89</w:t>
            </w:r>
          </w:p>
        </w:tc>
        <w:tc>
          <w:tcPr>
            <w:tcW w:w="2156" w:type="dxa"/>
          </w:tcPr>
          <w:p w:rsidR="000B1F37" w:rsidRPr="00BE396C" w:rsidRDefault="000D20F1" w:rsidP="00C70EEB">
            <w:pPr>
              <w:rPr>
                <w:sz w:val="24"/>
                <w:szCs w:val="24"/>
              </w:rPr>
            </w:pPr>
            <w:r w:rsidRPr="00BE396C">
              <w:rPr>
                <w:sz w:val="24"/>
                <w:szCs w:val="24"/>
              </w:rPr>
              <w:t>13000</w:t>
            </w:r>
          </w:p>
        </w:tc>
        <w:tc>
          <w:tcPr>
            <w:tcW w:w="1572" w:type="dxa"/>
          </w:tcPr>
          <w:p w:rsidR="000B1F37" w:rsidRDefault="00684319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</w:t>
            </w:r>
          </w:p>
        </w:tc>
        <w:tc>
          <w:tcPr>
            <w:tcW w:w="1737" w:type="dxa"/>
          </w:tcPr>
          <w:p w:rsidR="000B1F37" w:rsidRDefault="00684319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</w:t>
            </w:r>
          </w:p>
        </w:tc>
        <w:tc>
          <w:tcPr>
            <w:tcW w:w="232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</w:tr>
      <w:tr w:rsidR="000B1F37" w:rsidTr="00C70EEB">
        <w:tc>
          <w:tcPr>
            <w:tcW w:w="4227" w:type="dxa"/>
          </w:tcPr>
          <w:p w:rsidR="000B1F37" w:rsidRPr="00731DDA" w:rsidRDefault="000B1F37" w:rsidP="00C70EEB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nedaňové příjmy</w:t>
            </w:r>
          </w:p>
        </w:tc>
        <w:tc>
          <w:tcPr>
            <w:tcW w:w="1976" w:type="dxa"/>
          </w:tcPr>
          <w:p w:rsidR="000B1F37" w:rsidRDefault="00066D08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4654</w:t>
            </w:r>
          </w:p>
        </w:tc>
        <w:tc>
          <w:tcPr>
            <w:tcW w:w="2156" w:type="dxa"/>
          </w:tcPr>
          <w:p w:rsidR="000B1F37" w:rsidRPr="00BE396C" w:rsidRDefault="000D20F1" w:rsidP="00C70EEB">
            <w:pPr>
              <w:rPr>
                <w:sz w:val="24"/>
                <w:szCs w:val="24"/>
              </w:rPr>
            </w:pPr>
            <w:r w:rsidRPr="00BE396C">
              <w:rPr>
                <w:sz w:val="24"/>
                <w:szCs w:val="24"/>
              </w:rPr>
              <w:t>6000</w:t>
            </w:r>
          </w:p>
        </w:tc>
        <w:tc>
          <w:tcPr>
            <w:tcW w:w="1572" w:type="dxa"/>
          </w:tcPr>
          <w:p w:rsidR="000B1F37" w:rsidRDefault="00684319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1737" w:type="dxa"/>
          </w:tcPr>
          <w:p w:rsidR="000B1F37" w:rsidRDefault="00684319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232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 (2024-2029)</w:t>
            </w:r>
          </w:p>
        </w:tc>
      </w:tr>
      <w:tr w:rsidR="000B1F37" w:rsidTr="00C70EEB">
        <w:tc>
          <w:tcPr>
            <w:tcW w:w="4227" w:type="dxa"/>
          </w:tcPr>
          <w:p w:rsidR="000B1F37" w:rsidRPr="00731DDA" w:rsidRDefault="000B1F37" w:rsidP="00C70EEB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kapitálové příjmy</w:t>
            </w:r>
            <w:r>
              <w:rPr>
                <w:sz w:val="16"/>
                <w:szCs w:val="16"/>
              </w:rPr>
              <w:t xml:space="preserve"> – pouze v případě přijetí dotací</w:t>
            </w:r>
          </w:p>
        </w:tc>
        <w:tc>
          <w:tcPr>
            <w:tcW w:w="1976" w:type="dxa"/>
          </w:tcPr>
          <w:p w:rsidR="000B1F37" w:rsidRDefault="00066D08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156" w:type="dxa"/>
          </w:tcPr>
          <w:p w:rsidR="000B1F37" w:rsidRPr="00BE396C" w:rsidRDefault="00D90199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</w:t>
            </w:r>
          </w:p>
        </w:tc>
        <w:tc>
          <w:tcPr>
            <w:tcW w:w="1572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</w:tr>
      <w:tr w:rsidR="000B1F37" w:rsidTr="00C70EEB">
        <w:tc>
          <w:tcPr>
            <w:tcW w:w="4227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transfery</w:t>
            </w:r>
          </w:p>
        </w:tc>
        <w:tc>
          <w:tcPr>
            <w:tcW w:w="1976" w:type="dxa"/>
          </w:tcPr>
          <w:p w:rsidR="000B1F37" w:rsidRDefault="00066D08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</w:t>
            </w:r>
          </w:p>
        </w:tc>
        <w:tc>
          <w:tcPr>
            <w:tcW w:w="2156" w:type="dxa"/>
          </w:tcPr>
          <w:p w:rsidR="000B1F37" w:rsidRPr="00BE396C" w:rsidRDefault="005716EC" w:rsidP="00571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BE396C" w:rsidRPr="00BE396C">
              <w:rPr>
                <w:sz w:val="24"/>
                <w:szCs w:val="24"/>
              </w:rPr>
              <w:t>000 dotace ČOV</w:t>
            </w:r>
          </w:p>
        </w:tc>
        <w:tc>
          <w:tcPr>
            <w:tcW w:w="1572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</w:tr>
      <w:tr w:rsidR="005716EC" w:rsidTr="00C70EEB">
        <w:tc>
          <w:tcPr>
            <w:tcW w:w="4227" w:type="dxa"/>
          </w:tcPr>
          <w:p w:rsidR="005716EC" w:rsidRDefault="005716EC" w:rsidP="00C70EEB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5716EC" w:rsidRDefault="005716EC" w:rsidP="00C70EEB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:rsidR="005716EC" w:rsidRPr="00BE396C" w:rsidRDefault="005716EC" w:rsidP="00C70EEB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5716EC" w:rsidRDefault="005716EC" w:rsidP="00C70EEB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5716EC" w:rsidRDefault="005716EC" w:rsidP="00C70EEB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5716EC" w:rsidRDefault="005716EC" w:rsidP="00C70EEB">
            <w:pPr>
              <w:rPr>
                <w:sz w:val="24"/>
                <w:szCs w:val="24"/>
              </w:rPr>
            </w:pPr>
          </w:p>
        </w:tc>
      </w:tr>
      <w:tr w:rsidR="000B1F37" w:rsidTr="00C70EEB">
        <w:tc>
          <w:tcPr>
            <w:tcW w:w="4227" w:type="dxa"/>
          </w:tcPr>
          <w:p w:rsidR="000B1F37" w:rsidRPr="00731DDA" w:rsidRDefault="000B1F37" w:rsidP="00C70E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Výdaje celkem</w:t>
            </w:r>
          </w:p>
        </w:tc>
        <w:tc>
          <w:tcPr>
            <w:tcW w:w="1976" w:type="dxa"/>
          </w:tcPr>
          <w:p w:rsidR="000B1F37" w:rsidRPr="00792543" w:rsidRDefault="00066D08" w:rsidP="00C70E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20170</w:t>
            </w:r>
          </w:p>
        </w:tc>
        <w:tc>
          <w:tcPr>
            <w:tcW w:w="2156" w:type="dxa"/>
          </w:tcPr>
          <w:p w:rsidR="000B1F37" w:rsidRPr="004C055D" w:rsidRDefault="00D90199" w:rsidP="00BE396C">
            <w:pPr>
              <w:rPr>
                <w:b/>
                <w:sz w:val="24"/>
                <w:szCs w:val="24"/>
              </w:rPr>
            </w:pPr>
            <w:r w:rsidRPr="004C055D">
              <w:rPr>
                <w:b/>
                <w:sz w:val="24"/>
                <w:szCs w:val="24"/>
              </w:rPr>
              <w:t>69000</w:t>
            </w:r>
          </w:p>
        </w:tc>
        <w:tc>
          <w:tcPr>
            <w:tcW w:w="1572" w:type="dxa"/>
          </w:tcPr>
          <w:p w:rsidR="000B1F37" w:rsidRPr="00792543" w:rsidRDefault="00684319" w:rsidP="00C70E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18000</w:t>
            </w:r>
          </w:p>
        </w:tc>
        <w:tc>
          <w:tcPr>
            <w:tcW w:w="1737" w:type="dxa"/>
          </w:tcPr>
          <w:p w:rsidR="000B1F37" w:rsidRPr="00792543" w:rsidRDefault="004C055D" w:rsidP="00C70E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18000</w:t>
            </w:r>
          </w:p>
        </w:tc>
        <w:tc>
          <w:tcPr>
            <w:tcW w:w="232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</w:tr>
      <w:tr w:rsidR="000B1F37" w:rsidTr="00C70EEB">
        <w:tc>
          <w:tcPr>
            <w:tcW w:w="4227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Běžné  výdaje</w:t>
            </w:r>
            <w:proofErr w:type="gramEnd"/>
          </w:p>
        </w:tc>
        <w:tc>
          <w:tcPr>
            <w:tcW w:w="1976" w:type="dxa"/>
          </w:tcPr>
          <w:p w:rsidR="000B1F37" w:rsidRDefault="000D20F1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12687</w:t>
            </w:r>
          </w:p>
        </w:tc>
        <w:tc>
          <w:tcPr>
            <w:tcW w:w="2156" w:type="dxa"/>
          </w:tcPr>
          <w:p w:rsidR="000B1F37" w:rsidRPr="00BE396C" w:rsidRDefault="00D90199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</w:t>
            </w:r>
          </w:p>
        </w:tc>
        <w:tc>
          <w:tcPr>
            <w:tcW w:w="1572" w:type="dxa"/>
          </w:tcPr>
          <w:p w:rsidR="000B1F37" w:rsidRDefault="00684319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1737" w:type="dxa"/>
          </w:tcPr>
          <w:p w:rsidR="000B1F37" w:rsidRDefault="004C055D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</w:t>
            </w:r>
          </w:p>
        </w:tc>
        <w:tc>
          <w:tcPr>
            <w:tcW w:w="232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</w:tr>
      <w:tr w:rsidR="000B1F37" w:rsidTr="00C70EEB">
        <w:tc>
          <w:tcPr>
            <w:tcW w:w="4227" w:type="dxa"/>
          </w:tcPr>
          <w:p w:rsidR="000B1F37" w:rsidRPr="00792543" w:rsidRDefault="000B1F37" w:rsidP="00C70EEB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Kapitálové výdaje</w:t>
            </w:r>
            <w:r>
              <w:rPr>
                <w:sz w:val="16"/>
                <w:szCs w:val="16"/>
              </w:rPr>
              <w:t>- v případě přijetí dotací</w:t>
            </w:r>
          </w:p>
        </w:tc>
        <w:tc>
          <w:tcPr>
            <w:tcW w:w="1976" w:type="dxa"/>
          </w:tcPr>
          <w:p w:rsidR="000B1F37" w:rsidRDefault="000D20F1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7483</w:t>
            </w:r>
          </w:p>
        </w:tc>
        <w:tc>
          <w:tcPr>
            <w:tcW w:w="2156" w:type="dxa"/>
          </w:tcPr>
          <w:p w:rsidR="000B1F37" w:rsidRPr="00BE396C" w:rsidRDefault="00D90199" w:rsidP="00684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8431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000 ČOV, ost.</w:t>
            </w:r>
            <w:r w:rsidR="0068431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mil</w:t>
            </w:r>
          </w:p>
        </w:tc>
        <w:tc>
          <w:tcPr>
            <w:tcW w:w="1572" w:type="dxa"/>
          </w:tcPr>
          <w:p w:rsidR="000B1F37" w:rsidRDefault="00684319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737" w:type="dxa"/>
          </w:tcPr>
          <w:p w:rsidR="000B1F37" w:rsidRDefault="004C055D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232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</w:tr>
      <w:tr w:rsidR="004C055D" w:rsidTr="00C70EEB">
        <w:tc>
          <w:tcPr>
            <w:tcW w:w="4227" w:type="dxa"/>
          </w:tcPr>
          <w:p w:rsidR="004C055D" w:rsidRDefault="004C055D" w:rsidP="00C70EEB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4C055D" w:rsidRDefault="004C055D" w:rsidP="00C70EEB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:rsidR="004C055D" w:rsidRDefault="004C055D" w:rsidP="00684319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4C055D" w:rsidRDefault="004C055D" w:rsidP="00C70EEB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4C055D" w:rsidRDefault="004C055D" w:rsidP="00C70EEB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4C055D" w:rsidRDefault="004C055D" w:rsidP="00C70EEB">
            <w:pPr>
              <w:rPr>
                <w:sz w:val="24"/>
                <w:szCs w:val="24"/>
              </w:rPr>
            </w:pPr>
          </w:p>
        </w:tc>
      </w:tr>
      <w:tr w:rsidR="000B1F37" w:rsidRPr="002273DC" w:rsidTr="00C70EEB">
        <w:tc>
          <w:tcPr>
            <w:tcW w:w="4227" w:type="dxa"/>
          </w:tcPr>
          <w:p w:rsidR="000B1F37" w:rsidRPr="002273DC" w:rsidRDefault="000B1F37" w:rsidP="00C70E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Financování</w:t>
            </w:r>
          </w:p>
        </w:tc>
        <w:tc>
          <w:tcPr>
            <w:tcW w:w="1976" w:type="dxa"/>
          </w:tcPr>
          <w:p w:rsidR="000B1F37" w:rsidRPr="00D90199" w:rsidRDefault="000D20F1" w:rsidP="00C70EEB">
            <w:pPr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3000</w:t>
            </w:r>
            <w:r w:rsidR="00D9019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D90199">
              <w:rPr>
                <w:sz w:val="18"/>
                <w:szCs w:val="18"/>
              </w:rPr>
              <w:t>zůst.účtu</w:t>
            </w:r>
            <w:proofErr w:type="spellEnd"/>
            <w:r w:rsidR="00D90199">
              <w:rPr>
                <w:sz w:val="18"/>
                <w:szCs w:val="18"/>
              </w:rPr>
              <w:t xml:space="preserve"> 2023</w:t>
            </w:r>
          </w:p>
        </w:tc>
        <w:tc>
          <w:tcPr>
            <w:tcW w:w="2156" w:type="dxa"/>
          </w:tcPr>
          <w:p w:rsidR="000B1F37" w:rsidRPr="00BE396C" w:rsidRDefault="005716EC" w:rsidP="005716EC">
            <w:pPr>
              <w:rPr>
                <w:sz w:val="24"/>
                <w:szCs w:val="24"/>
              </w:rPr>
            </w:pPr>
            <w:r w:rsidRPr="004C055D">
              <w:rPr>
                <w:b/>
                <w:sz w:val="24"/>
                <w:szCs w:val="24"/>
              </w:rPr>
              <w:t>15</w:t>
            </w:r>
            <w:r w:rsidR="00BE396C" w:rsidRPr="004C055D">
              <w:rPr>
                <w:b/>
                <w:sz w:val="24"/>
                <w:szCs w:val="24"/>
              </w:rPr>
              <w:t xml:space="preserve">000 </w:t>
            </w:r>
            <w:r w:rsidR="00BE396C" w:rsidRPr="00BE396C">
              <w:rPr>
                <w:sz w:val="24"/>
                <w:szCs w:val="24"/>
              </w:rPr>
              <w:t>úvěr na ČOV</w:t>
            </w:r>
          </w:p>
        </w:tc>
        <w:tc>
          <w:tcPr>
            <w:tcW w:w="1572" w:type="dxa"/>
          </w:tcPr>
          <w:p w:rsidR="000B1F37" w:rsidRPr="002273DC" w:rsidRDefault="000B1F37" w:rsidP="005716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5716EC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1737" w:type="dxa"/>
          </w:tcPr>
          <w:p w:rsidR="000B1F37" w:rsidRPr="002273DC" w:rsidRDefault="000B1F37" w:rsidP="005716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5716EC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2326" w:type="dxa"/>
          </w:tcPr>
          <w:p w:rsidR="000B1F37" w:rsidRPr="00E26E16" w:rsidRDefault="004C055D" w:rsidP="004C0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5716EC">
              <w:rPr>
                <w:sz w:val="24"/>
                <w:szCs w:val="24"/>
              </w:rPr>
              <w:t>o r. 2050</w:t>
            </w:r>
          </w:p>
        </w:tc>
      </w:tr>
      <w:tr w:rsidR="000B1F37" w:rsidRPr="002273DC" w:rsidTr="00C70EEB">
        <w:tc>
          <w:tcPr>
            <w:tcW w:w="4227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:rsidR="000B1F37" w:rsidRPr="00BE396C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0B1F37" w:rsidRDefault="000B1F37" w:rsidP="00C70EEB">
            <w:pPr>
              <w:rPr>
                <w:b/>
                <w:sz w:val="24"/>
                <w:szCs w:val="24"/>
              </w:rPr>
            </w:pPr>
          </w:p>
        </w:tc>
        <w:tc>
          <w:tcPr>
            <w:tcW w:w="1737" w:type="dxa"/>
          </w:tcPr>
          <w:p w:rsidR="000B1F37" w:rsidRDefault="000B1F37" w:rsidP="00C70EEB">
            <w:pPr>
              <w:rPr>
                <w:b/>
                <w:sz w:val="24"/>
                <w:szCs w:val="24"/>
              </w:rPr>
            </w:pPr>
          </w:p>
        </w:tc>
        <w:tc>
          <w:tcPr>
            <w:tcW w:w="2326" w:type="dxa"/>
          </w:tcPr>
          <w:p w:rsidR="000B1F37" w:rsidRPr="002273DC" w:rsidRDefault="000B1F37" w:rsidP="00C70EEB">
            <w:pPr>
              <w:rPr>
                <w:b/>
                <w:sz w:val="24"/>
                <w:szCs w:val="24"/>
              </w:rPr>
            </w:pPr>
          </w:p>
        </w:tc>
      </w:tr>
      <w:tr w:rsidR="000B1F37" w:rsidTr="00C70EEB">
        <w:tc>
          <w:tcPr>
            <w:tcW w:w="4227" w:type="dxa"/>
          </w:tcPr>
          <w:p w:rsidR="000B1F37" w:rsidRPr="00792543" w:rsidRDefault="000B1F37" w:rsidP="00C70E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Dlouhodobé závazky</w:t>
            </w:r>
          </w:p>
        </w:tc>
        <w:tc>
          <w:tcPr>
            <w:tcW w:w="197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:rsidR="000B1F37" w:rsidRPr="00BE396C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</w:tr>
      <w:tr w:rsidR="000B1F37" w:rsidTr="00C70EEB">
        <w:tc>
          <w:tcPr>
            <w:tcW w:w="4227" w:type="dxa"/>
          </w:tcPr>
          <w:p w:rsidR="000B1F37" w:rsidRPr="00792543" w:rsidRDefault="000B1F37" w:rsidP="00C70E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Smlouva o převodu </w:t>
            </w:r>
            <w:proofErr w:type="spellStart"/>
            <w:r>
              <w:rPr>
                <w:sz w:val="16"/>
                <w:szCs w:val="16"/>
              </w:rPr>
              <w:t>fin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gramStart"/>
            <w:r>
              <w:rPr>
                <w:sz w:val="16"/>
                <w:szCs w:val="16"/>
              </w:rPr>
              <w:t>prostředků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Liptáň</w:t>
            </w:r>
            <w:proofErr w:type="spellEnd"/>
            <w:r>
              <w:rPr>
                <w:sz w:val="16"/>
                <w:szCs w:val="16"/>
              </w:rPr>
              <w:t>- do roku 2029</w:t>
            </w:r>
          </w:p>
        </w:tc>
        <w:tc>
          <w:tcPr>
            <w:tcW w:w="197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156" w:type="dxa"/>
          </w:tcPr>
          <w:p w:rsidR="000B1F37" w:rsidRPr="00BE396C" w:rsidRDefault="000B1F37" w:rsidP="00C70EEB">
            <w:pPr>
              <w:rPr>
                <w:sz w:val="24"/>
                <w:szCs w:val="24"/>
              </w:rPr>
            </w:pPr>
            <w:r w:rsidRPr="00BE396C">
              <w:rPr>
                <w:sz w:val="24"/>
                <w:szCs w:val="24"/>
              </w:rPr>
              <w:t>55</w:t>
            </w:r>
          </w:p>
        </w:tc>
        <w:tc>
          <w:tcPr>
            <w:tcW w:w="1572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737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32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(2024-2029)</w:t>
            </w:r>
          </w:p>
        </w:tc>
      </w:tr>
      <w:tr w:rsidR="000B1F37" w:rsidTr="00C70EEB">
        <w:tc>
          <w:tcPr>
            <w:tcW w:w="4227" w:type="dxa"/>
          </w:tcPr>
          <w:p w:rsidR="000B1F37" w:rsidRPr="00792543" w:rsidRDefault="000B1F37" w:rsidP="00C70E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Smlouva o převodu </w:t>
            </w:r>
            <w:proofErr w:type="spellStart"/>
            <w:proofErr w:type="gramStart"/>
            <w:r>
              <w:rPr>
                <w:sz w:val="16"/>
                <w:szCs w:val="16"/>
              </w:rPr>
              <w:t>fin</w:t>
            </w:r>
            <w:proofErr w:type="gramEnd"/>
            <w:r>
              <w:rPr>
                <w:sz w:val="16"/>
                <w:szCs w:val="16"/>
              </w:rPr>
              <w:t>.</w:t>
            </w:r>
            <w:proofErr w:type="gramStart"/>
            <w:r>
              <w:rPr>
                <w:sz w:val="16"/>
                <w:szCs w:val="16"/>
              </w:rPr>
              <w:t>prostředků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Sl.Rudoltice</w:t>
            </w:r>
            <w:proofErr w:type="spellEnd"/>
            <w:r>
              <w:rPr>
                <w:sz w:val="16"/>
                <w:szCs w:val="16"/>
              </w:rPr>
              <w:t>-do roku 2029</w:t>
            </w:r>
          </w:p>
        </w:tc>
        <w:tc>
          <w:tcPr>
            <w:tcW w:w="197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156" w:type="dxa"/>
          </w:tcPr>
          <w:p w:rsidR="000B1F37" w:rsidRPr="00BE396C" w:rsidRDefault="000B1F37" w:rsidP="00C70EEB">
            <w:pPr>
              <w:rPr>
                <w:sz w:val="24"/>
                <w:szCs w:val="24"/>
              </w:rPr>
            </w:pPr>
            <w:r w:rsidRPr="00BE396C">
              <w:rPr>
                <w:sz w:val="24"/>
                <w:szCs w:val="24"/>
              </w:rPr>
              <w:t>72</w:t>
            </w:r>
          </w:p>
        </w:tc>
        <w:tc>
          <w:tcPr>
            <w:tcW w:w="1572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737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32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(2024-2029)</w:t>
            </w:r>
          </w:p>
        </w:tc>
      </w:tr>
      <w:tr w:rsidR="000B1F37" w:rsidTr="00C70EEB">
        <w:tc>
          <w:tcPr>
            <w:tcW w:w="4227" w:type="dxa"/>
          </w:tcPr>
          <w:p w:rsidR="000B1F37" w:rsidRPr="00792543" w:rsidRDefault="000B1F37" w:rsidP="00C70EEB">
            <w:pPr>
              <w:rPr>
                <w:sz w:val="16"/>
                <w:szCs w:val="16"/>
              </w:rPr>
            </w:pPr>
          </w:p>
        </w:tc>
        <w:tc>
          <w:tcPr>
            <w:tcW w:w="197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:rsidR="000B1F37" w:rsidRPr="00BE396C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</w:tr>
      <w:tr w:rsidR="000B1F37" w:rsidTr="00C70EEB">
        <w:tc>
          <w:tcPr>
            <w:tcW w:w="4227" w:type="dxa"/>
          </w:tcPr>
          <w:p w:rsidR="000B1F37" w:rsidRPr="00030780" w:rsidRDefault="000B1F37" w:rsidP="00C70EEB">
            <w:pPr>
              <w:rPr>
                <w:sz w:val="16"/>
                <w:szCs w:val="16"/>
              </w:rPr>
            </w:pPr>
          </w:p>
        </w:tc>
        <w:tc>
          <w:tcPr>
            <w:tcW w:w="197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:rsidR="000B1F37" w:rsidRPr="00BE396C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</w:tr>
      <w:tr w:rsidR="000B1F37" w:rsidTr="00C70EEB">
        <w:tc>
          <w:tcPr>
            <w:tcW w:w="4227" w:type="dxa"/>
          </w:tcPr>
          <w:p w:rsidR="000B1F37" w:rsidRPr="00030780" w:rsidRDefault="000B1F37" w:rsidP="00C70E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Dotace vybudování log. </w:t>
            </w:r>
            <w:proofErr w:type="gramStart"/>
            <w:r>
              <w:rPr>
                <w:sz w:val="16"/>
                <w:szCs w:val="16"/>
              </w:rPr>
              <w:t>centra</w:t>
            </w:r>
            <w:proofErr w:type="gramEnd"/>
          </w:p>
        </w:tc>
        <w:tc>
          <w:tcPr>
            <w:tcW w:w="197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</w:t>
            </w:r>
          </w:p>
        </w:tc>
        <w:tc>
          <w:tcPr>
            <w:tcW w:w="2156" w:type="dxa"/>
          </w:tcPr>
          <w:p w:rsidR="000B1F37" w:rsidRPr="00BE396C" w:rsidRDefault="000B1F37" w:rsidP="00C70EEB">
            <w:pPr>
              <w:rPr>
                <w:sz w:val="24"/>
                <w:szCs w:val="24"/>
              </w:rPr>
            </w:pPr>
            <w:r w:rsidRPr="00BE396C">
              <w:rPr>
                <w:sz w:val="24"/>
                <w:szCs w:val="24"/>
              </w:rPr>
              <w:t>0</w:t>
            </w:r>
          </w:p>
        </w:tc>
        <w:tc>
          <w:tcPr>
            <w:tcW w:w="1572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2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</w:tr>
      <w:tr w:rsidR="000B1F37" w:rsidTr="00C70EEB">
        <w:tc>
          <w:tcPr>
            <w:tcW w:w="4227" w:type="dxa"/>
          </w:tcPr>
          <w:p w:rsidR="000B1F37" w:rsidRDefault="000B1F37" w:rsidP="00C70EEB">
            <w:pPr>
              <w:rPr>
                <w:sz w:val="16"/>
                <w:szCs w:val="16"/>
              </w:rPr>
            </w:pPr>
          </w:p>
        </w:tc>
        <w:tc>
          <w:tcPr>
            <w:tcW w:w="197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:rsidR="000B1F37" w:rsidRPr="00BE396C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</w:tr>
      <w:tr w:rsidR="000B1F37" w:rsidTr="00C70EEB">
        <w:tc>
          <w:tcPr>
            <w:tcW w:w="4227" w:type="dxa"/>
          </w:tcPr>
          <w:p w:rsidR="000B1F37" w:rsidRDefault="000B1F37" w:rsidP="00571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Splátky úvěru – celkem </w:t>
            </w:r>
            <w:r w:rsidR="005716EC">
              <w:rPr>
                <w:sz w:val="24"/>
                <w:szCs w:val="24"/>
              </w:rPr>
              <w:t>15</w:t>
            </w:r>
            <w:r w:rsidR="00BE396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tis.</w:t>
            </w:r>
          </w:p>
        </w:tc>
        <w:tc>
          <w:tcPr>
            <w:tcW w:w="197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:rsidR="000B1F37" w:rsidRPr="00BE396C" w:rsidRDefault="005716EC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572" w:type="dxa"/>
          </w:tcPr>
          <w:p w:rsidR="000B1F37" w:rsidRDefault="005716EC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737" w:type="dxa"/>
          </w:tcPr>
          <w:p w:rsidR="000B1F37" w:rsidRDefault="005716EC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2326" w:type="dxa"/>
          </w:tcPr>
          <w:p w:rsidR="000B1F37" w:rsidRDefault="000B1F37" w:rsidP="004C0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do</w:t>
            </w:r>
            <w:r w:rsidR="004C055D">
              <w:rPr>
                <w:sz w:val="24"/>
                <w:szCs w:val="24"/>
              </w:rPr>
              <w:t xml:space="preserve"> r.</w:t>
            </w:r>
            <w:r>
              <w:rPr>
                <w:sz w:val="24"/>
                <w:szCs w:val="24"/>
              </w:rPr>
              <w:t xml:space="preserve"> </w:t>
            </w:r>
            <w:r w:rsidR="005716EC">
              <w:rPr>
                <w:sz w:val="24"/>
                <w:szCs w:val="24"/>
              </w:rPr>
              <w:t>20</w:t>
            </w:r>
            <w:r w:rsidR="004C055D">
              <w:rPr>
                <w:sz w:val="24"/>
                <w:szCs w:val="24"/>
              </w:rPr>
              <w:t>50</w:t>
            </w:r>
          </w:p>
        </w:tc>
      </w:tr>
      <w:tr w:rsidR="000B1F37" w:rsidTr="00C70EEB">
        <w:tc>
          <w:tcPr>
            <w:tcW w:w="4227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Úroky z úvěru </w:t>
            </w:r>
          </w:p>
        </w:tc>
        <w:tc>
          <w:tcPr>
            <w:tcW w:w="1976" w:type="dxa"/>
          </w:tcPr>
          <w:p w:rsidR="000B1F37" w:rsidRDefault="000B1F37" w:rsidP="00C70EEB">
            <w:pPr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:rsidR="000B1F37" w:rsidRPr="00BE396C" w:rsidRDefault="005716EC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572" w:type="dxa"/>
          </w:tcPr>
          <w:p w:rsidR="000B1F37" w:rsidRDefault="005716EC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1737" w:type="dxa"/>
          </w:tcPr>
          <w:p w:rsidR="000B1F37" w:rsidRDefault="005716EC" w:rsidP="00C70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</w:t>
            </w:r>
          </w:p>
        </w:tc>
        <w:tc>
          <w:tcPr>
            <w:tcW w:w="2326" w:type="dxa"/>
          </w:tcPr>
          <w:p w:rsidR="000B1F37" w:rsidRDefault="004C055D" w:rsidP="004C0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do r. 2050</w:t>
            </w:r>
          </w:p>
        </w:tc>
      </w:tr>
    </w:tbl>
    <w:p w:rsidR="000B1F37" w:rsidRDefault="000B1F37" w:rsidP="000B1F37">
      <w:r>
        <w:rPr>
          <w:sz w:val="24"/>
          <w:szCs w:val="24"/>
        </w:rPr>
        <w:t xml:space="preserve">Schváleno ZO </w:t>
      </w:r>
      <w:proofErr w:type="gramStart"/>
      <w:r>
        <w:rPr>
          <w:sz w:val="24"/>
          <w:szCs w:val="24"/>
        </w:rPr>
        <w:t>dne :</w:t>
      </w:r>
      <w:proofErr w:type="gramEnd"/>
      <w:r>
        <w:rPr>
          <w:sz w:val="24"/>
          <w:szCs w:val="24"/>
        </w:rPr>
        <w:t xml:space="preserve"> </w:t>
      </w:r>
    </w:p>
    <w:p w:rsidR="000B1F37" w:rsidRDefault="000B1F37" w:rsidP="000B1F37">
      <w:pPr>
        <w:jc w:val="right"/>
      </w:pPr>
      <w:r>
        <w:lastRenderedPageBreak/>
        <w:t xml:space="preserve">Strana </w:t>
      </w:r>
      <w:r w:rsidR="004C055D">
        <w:t>2</w:t>
      </w:r>
    </w:p>
    <w:p w:rsidR="000D20F1" w:rsidRDefault="000D20F1" w:rsidP="000B1F37">
      <w:pPr>
        <w:rPr>
          <w:rFonts w:ascii="Times New Roman" w:hAnsi="Times New Roman" w:cs="Times New Roman"/>
          <w:b/>
          <w:sz w:val="24"/>
          <w:szCs w:val="24"/>
        </w:rPr>
      </w:pPr>
    </w:p>
    <w:p w:rsidR="000B1F37" w:rsidRDefault="000B1F37" w:rsidP="000B1F37">
      <w:pPr>
        <w:rPr>
          <w:rFonts w:ascii="Times New Roman" w:hAnsi="Times New Roman" w:cs="Times New Roman"/>
          <w:b/>
          <w:sz w:val="24"/>
          <w:szCs w:val="24"/>
        </w:rPr>
      </w:pPr>
      <w:r w:rsidRPr="00AA407B">
        <w:rPr>
          <w:rFonts w:ascii="Times New Roman" w:hAnsi="Times New Roman" w:cs="Times New Roman"/>
          <w:b/>
          <w:sz w:val="24"/>
          <w:szCs w:val="24"/>
        </w:rPr>
        <w:t>Střednědobý výhled 202</w:t>
      </w:r>
      <w:r w:rsidR="000D20F1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AA407B">
        <w:rPr>
          <w:rFonts w:ascii="Times New Roman" w:hAnsi="Times New Roman" w:cs="Times New Roman"/>
          <w:b/>
          <w:sz w:val="24"/>
          <w:szCs w:val="24"/>
        </w:rPr>
        <w:t xml:space="preserve">-2029 – větší </w:t>
      </w:r>
      <w:proofErr w:type="gramStart"/>
      <w:r w:rsidRPr="00AA407B">
        <w:rPr>
          <w:rFonts w:ascii="Times New Roman" w:hAnsi="Times New Roman" w:cs="Times New Roman"/>
          <w:b/>
          <w:sz w:val="24"/>
          <w:szCs w:val="24"/>
        </w:rPr>
        <w:t>akce :</w:t>
      </w:r>
      <w:proofErr w:type="gramEnd"/>
      <w:r w:rsidRPr="00AA40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055D" w:rsidRPr="004C055D" w:rsidRDefault="004C055D" w:rsidP="004C055D">
      <w:pPr>
        <w:rPr>
          <w:rFonts w:ascii="Times New Roman" w:hAnsi="Times New Roman" w:cs="Times New Roman"/>
          <w:b/>
        </w:rPr>
      </w:pPr>
      <w:r w:rsidRPr="004C055D">
        <w:rPr>
          <w:rFonts w:ascii="Times New Roman" w:hAnsi="Times New Roman" w:cs="Times New Roman"/>
          <w:b/>
        </w:rPr>
        <w:t>Investiční projekty zahrnuté v návrhu rozpočtu na rok 2024</w:t>
      </w:r>
      <w:r>
        <w:rPr>
          <w:rFonts w:ascii="Times New Roman" w:hAnsi="Times New Roman" w:cs="Times New Roman"/>
          <w:b/>
        </w:rPr>
        <w:t xml:space="preserve"> popř. 2025,2026</w:t>
      </w:r>
    </w:p>
    <w:p w:rsidR="004C055D" w:rsidRPr="004C055D" w:rsidRDefault="004C055D" w:rsidP="004C055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55D">
        <w:rPr>
          <w:rFonts w:ascii="Times New Roman" w:hAnsi="Times New Roman" w:cs="Times New Roman"/>
          <w:sz w:val="24"/>
          <w:szCs w:val="24"/>
        </w:rPr>
        <w:t>Bytové domy Dolní Povelice 69-70, zateplení sklepů a půdy – vlastní prostředky 800 000,- již přislíbena dotace ze SFŽP</w:t>
      </w:r>
    </w:p>
    <w:p w:rsidR="004C055D" w:rsidRPr="004C055D" w:rsidRDefault="004C055D" w:rsidP="004C055D">
      <w:pPr>
        <w:rPr>
          <w:rFonts w:ascii="Times New Roman" w:hAnsi="Times New Roman" w:cs="Times New Roman"/>
          <w:sz w:val="24"/>
          <w:szCs w:val="24"/>
        </w:rPr>
      </w:pPr>
      <w:r w:rsidRPr="004C055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055D">
        <w:rPr>
          <w:rFonts w:ascii="Times New Roman" w:hAnsi="Times New Roman" w:cs="Times New Roman"/>
          <w:sz w:val="24"/>
          <w:szCs w:val="24"/>
        </w:rPr>
        <w:t>2)   Vodní</w:t>
      </w:r>
      <w:proofErr w:type="gramEnd"/>
      <w:r w:rsidRPr="004C055D">
        <w:rPr>
          <w:rFonts w:ascii="Times New Roman" w:hAnsi="Times New Roman" w:cs="Times New Roman"/>
          <w:sz w:val="24"/>
          <w:szCs w:val="24"/>
        </w:rPr>
        <w:t xml:space="preserve"> nádrž Karlov vlastní prostředky 710 000,- </w:t>
      </w:r>
      <w:proofErr w:type="spellStart"/>
      <w:r w:rsidRPr="004C055D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4C055D">
        <w:rPr>
          <w:rFonts w:ascii="Times New Roman" w:hAnsi="Times New Roman" w:cs="Times New Roman"/>
          <w:sz w:val="24"/>
          <w:szCs w:val="24"/>
        </w:rPr>
        <w:t xml:space="preserve">. 79, akce se uskuteční v případě získání dotace </w:t>
      </w:r>
    </w:p>
    <w:p w:rsidR="004C055D" w:rsidRPr="004C055D" w:rsidRDefault="004C055D" w:rsidP="004C05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C055D">
        <w:rPr>
          <w:rFonts w:ascii="Times New Roman" w:hAnsi="Times New Roman" w:cs="Times New Roman"/>
          <w:sz w:val="24"/>
          <w:szCs w:val="24"/>
        </w:rPr>
        <w:t>3)   Projekt</w:t>
      </w:r>
      <w:proofErr w:type="gramEnd"/>
      <w:r w:rsidRPr="004C055D">
        <w:rPr>
          <w:rFonts w:ascii="Times New Roman" w:hAnsi="Times New Roman" w:cs="Times New Roman"/>
          <w:sz w:val="24"/>
          <w:szCs w:val="24"/>
        </w:rPr>
        <w:t xml:space="preserve"> Rekonstrukce fasád bytových domů a změna vytápění 157-160 vlastní zdroje na projekt 152 460,- Kč na     stavbu  900 000 </w:t>
      </w:r>
      <w:proofErr w:type="spellStart"/>
      <w:r w:rsidRPr="004C055D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4C055D">
        <w:rPr>
          <w:rFonts w:ascii="Times New Roman" w:hAnsi="Times New Roman" w:cs="Times New Roman"/>
          <w:sz w:val="24"/>
          <w:szCs w:val="24"/>
        </w:rPr>
        <w:t>. 81, akce se uskuteční v případě získání dotace</w:t>
      </w:r>
    </w:p>
    <w:p w:rsidR="004C055D" w:rsidRPr="004C055D" w:rsidRDefault="004C055D" w:rsidP="004C055D">
      <w:pPr>
        <w:rPr>
          <w:rFonts w:ascii="Times New Roman" w:hAnsi="Times New Roman" w:cs="Times New Roman"/>
          <w:sz w:val="24"/>
          <w:szCs w:val="24"/>
        </w:rPr>
      </w:pPr>
      <w:r w:rsidRPr="004C055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55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C055D">
        <w:rPr>
          <w:rFonts w:ascii="Times New Roman" w:hAnsi="Times New Roman" w:cs="Times New Roman"/>
          <w:sz w:val="24"/>
          <w:szCs w:val="24"/>
        </w:rPr>
        <w:t>4)    Naučná</w:t>
      </w:r>
      <w:proofErr w:type="gramEnd"/>
      <w:r w:rsidRPr="004C055D">
        <w:rPr>
          <w:rFonts w:ascii="Times New Roman" w:hAnsi="Times New Roman" w:cs="Times New Roman"/>
          <w:sz w:val="24"/>
          <w:szCs w:val="24"/>
        </w:rPr>
        <w:t xml:space="preserve"> stezka – celkem akce 2 500 000,- Kč, vlastní zdroje 580 000,- dotace cca 1 920 000,- z MSK /doplatek v roce    2024 384 000,- Kč/ zálohově v roce 2023  1 536 000,-Kč </w:t>
      </w:r>
      <w:proofErr w:type="spellStart"/>
      <w:r w:rsidRPr="004C055D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4C055D">
        <w:rPr>
          <w:rFonts w:ascii="Times New Roman" w:hAnsi="Times New Roman" w:cs="Times New Roman"/>
          <w:sz w:val="24"/>
          <w:szCs w:val="24"/>
        </w:rPr>
        <w:t>. 84</w:t>
      </w:r>
    </w:p>
    <w:p w:rsidR="004C055D" w:rsidRPr="004C055D" w:rsidRDefault="004C055D" w:rsidP="004C055D">
      <w:pPr>
        <w:rPr>
          <w:rFonts w:ascii="Times New Roman" w:hAnsi="Times New Roman" w:cs="Times New Roman"/>
          <w:sz w:val="24"/>
          <w:szCs w:val="24"/>
        </w:rPr>
      </w:pPr>
      <w:r w:rsidRPr="004C055D">
        <w:rPr>
          <w:rFonts w:ascii="Times New Roman" w:hAnsi="Times New Roman" w:cs="Times New Roman"/>
          <w:sz w:val="24"/>
          <w:szCs w:val="24"/>
        </w:rPr>
        <w:t xml:space="preserve">     5)    </w:t>
      </w:r>
      <w:proofErr w:type="spellStart"/>
      <w:r w:rsidRPr="004C055D">
        <w:rPr>
          <w:rFonts w:ascii="Times New Roman" w:hAnsi="Times New Roman" w:cs="Times New Roman"/>
          <w:sz w:val="24"/>
          <w:szCs w:val="24"/>
        </w:rPr>
        <w:t>Fotovoltaika</w:t>
      </w:r>
      <w:proofErr w:type="spellEnd"/>
      <w:r w:rsidRPr="004C055D">
        <w:rPr>
          <w:rFonts w:ascii="Times New Roman" w:hAnsi="Times New Roman" w:cs="Times New Roman"/>
          <w:sz w:val="24"/>
          <w:szCs w:val="24"/>
        </w:rPr>
        <w:t xml:space="preserve"> na bytových domech 163-165 , vlastní zdroje 1 050</w:t>
      </w:r>
      <w:r w:rsidRPr="004C055D">
        <w:rPr>
          <w:rFonts w:ascii="Times New Roman" w:hAnsi="Times New Roman" w:cs="Times New Roman"/>
        </w:rPr>
        <w:t xml:space="preserve"> 000,- </w:t>
      </w:r>
      <w:r w:rsidRPr="004C055D">
        <w:rPr>
          <w:rFonts w:ascii="Times New Roman" w:hAnsi="Times New Roman" w:cs="Times New Roman"/>
          <w:sz w:val="24"/>
          <w:szCs w:val="24"/>
        </w:rPr>
        <w:t xml:space="preserve">Kč </w:t>
      </w:r>
      <w:proofErr w:type="spellStart"/>
      <w:r w:rsidRPr="004C055D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4C055D">
        <w:rPr>
          <w:rFonts w:ascii="Times New Roman" w:hAnsi="Times New Roman" w:cs="Times New Roman"/>
          <w:sz w:val="24"/>
          <w:szCs w:val="24"/>
        </w:rPr>
        <w:t>. 86, akce se uskuteční v případě získání dotace</w:t>
      </w:r>
    </w:p>
    <w:p w:rsidR="004C055D" w:rsidRPr="004C055D" w:rsidRDefault="004C055D" w:rsidP="004C055D">
      <w:r>
        <w:rPr>
          <w:rFonts w:ascii="Times New Roman" w:hAnsi="Times New Roman" w:cs="Times New Roman"/>
        </w:rPr>
        <w:t xml:space="preserve">     </w:t>
      </w:r>
    </w:p>
    <w:p w:rsidR="004C055D" w:rsidRPr="009C1BCA" w:rsidRDefault="004C055D" w:rsidP="004C055D">
      <w:pPr>
        <w:rPr>
          <w:rFonts w:ascii="Times New Roman" w:hAnsi="Times New Roman" w:cs="Times New Roman"/>
          <w:sz w:val="28"/>
          <w:szCs w:val="28"/>
        </w:rPr>
      </w:pPr>
      <w:r w:rsidRPr="009C1BCA">
        <w:rPr>
          <w:rFonts w:ascii="Times New Roman" w:hAnsi="Times New Roman" w:cs="Times New Roman"/>
          <w:sz w:val="28"/>
          <w:szCs w:val="28"/>
        </w:rPr>
        <w:t xml:space="preserve">Zahájení stavby Kanalizace a ČOV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1BCA">
        <w:rPr>
          <w:rFonts w:ascii="Times New Roman" w:hAnsi="Times New Roman" w:cs="Times New Roman"/>
          <w:sz w:val="28"/>
          <w:szCs w:val="28"/>
        </w:rPr>
        <w:t xml:space="preserve">. etapa pouze v případě získání dotace, vlastní podíl </w:t>
      </w:r>
      <w:r>
        <w:rPr>
          <w:rFonts w:ascii="Times New Roman" w:hAnsi="Times New Roman" w:cs="Times New Roman"/>
          <w:sz w:val="28"/>
          <w:szCs w:val="28"/>
        </w:rPr>
        <w:t>z </w:t>
      </w:r>
      <w:r w:rsidRPr="009C1BCA">
        <w:rPr>
          <w:rFonts w:ascii="Times New Roman" w:hAnsi="Times New Roman" w:cs="Times New Roman"/>
          <w:sz w:val="28"/>
          <w:szCs w:val="28"/>
        </w:rPr>
        <w:t>úvěru</w:t>
      </w:r>
      <w:r>
        <w:rPr>
          <w:rFonts w:ascii="Times New Roman" w:hAnsi="Times New Roman" w:cs="Times New Roman"/>
          <w:sz w:val="28"/>
          <w:szCs w:val="28"/>
        </w:rPr>
        <w:t xml:space="preserve"> od roku 2025</w:t>
      </w:r>
    </w:p>
    <w:p w:rsidR="000B1F37" w:rsidRPr="004C055D" w:rsidRDefault="000B1F37" w:rsidP="000B1F37">
      <w:pPr>
        <w:rPr>
          <w:rFonts w:ascii="Times New Roman" w:hAnsi="Times New Roman" w:cs="Times New Roman"/>
          <w:sz w:val="24"/>
          <w:szCs w:val="24"/>
        </w:rPr>
      </w:pPr>
      <w:r w:rsidRPr="004C055D">
        <w:rPr>
          <w:rFonts w:ascii="Times New Roman" w:hAnsi="Times New Roman" w:cs="Times New Roman"/>
          <w:sz w:val="24"/>
          <w:szCs w:val="24"/>
        </w:rPr>
        <w:t>Výhled: opravy obecních bytů – každoročně 3 byty – cca 1mil. Kč</w:t>
      </w:r>
    </w:p>
    <w:p w:rsidR="000B1F37" w:rsidRPr="004C055D" w:rsidRDefault="000B1F37" w:rsidP="000B1F37">
      <w:pPr>
        <w:rPr>
          <w:rFonts w:ascii="Times New Roman" w:hAnsi="Times New Roman" w:cs="Times New Roman"/>
          <w:sz w:val="24"/>
          <w:szCs w:val="24"/>
        </w:rPr>
      </w:pPr>
    </w:p>
    <w:p w:rsidR="000B1F37" w:rsidRDefault="000B1F37" w:rsidP="000B1F37">
      <w:pPr>
        <w:rPr>
          <w:rFonts w:asciiTheme="majorHAnsi" w:hAnsiTheme="majorHAnsi" w:cstheme="majorHAnsi"/>
          <w:sz w:val="24"/>
          <w:szCs w:val="24"/>
        </w:rPr>
      </w:pPr>
    </w:p>
    <w:p w:rsidR="000B1F37" w:rsidRPr="004C055D" w:rsidRDefault="000B1F37" w:rsidP="000B1F37">
      <w:pPr>
        <w:rPr>
          <w:rFonts w:ascii="Times New Roman" w:hAnsi="Times New Roman" w:cs="Times New Roman"/>
          <w:sz w:val="24"/>
          <w:szCs w:val="24"/>
        </w:rPr>
      </w:pPr>
      <w:r w:rsidRPr="004C055D">
        <w:rPr>
          <w:rFonts w:ascii="Times New Roman" w:hAnsi="Times New Roman" w:cs="Times New Roman"/>
          <w:sz w:val="24"/>
          <w:szCs w:val="24"/>
        </w:rPr>
        <w:t xml:space="preserve">Vyvěšeno : </w:t>
      </w:r>
      <w:proofErr w:type="gramStart"/>
      <w:r w:rsidR="000239E6">
        <w:rPr>
          <w:rFonts w:ascii="Times New Roman" w:hAnsi="Times New Roman" w:cs="Times New Roman"/>
          <w:sz w:val="24"/>
          <w:szCs w:val="24"/>
        </w:rPr>
        <w:t>24.11.2023</w:t>
      </w:r>
      <w:proofErr w:type="gramEnd"/>
    </w:p>
    <w:p w:rsidR="000B1F37" w:rsidRPr="004C055D" w:rsidRDefault="000B1F37" w:rsidP="000B1F37">
      <w:pPr>
        <w:rPr>
          <w:rFonts w:ascii="Times New Roman" w:hAnsi="Times New Roman" w:cs="Times New Roman"/>
          <w:sz w:val="24"/>
          <w:szCs w:val="24"/>
        </w:rPr>
      </w:pPr>
      <w:r w:rsidRPr="004C055D">
        <w:rPr>
          <w:rFonts w:ascii="Times New Roman" w:hAnsi="Times New Roman" w:cs="Times New Roman"/>
          <w:sz w:val="24"/>
          <w:szCs w:val="24"/>
        </w:rPr>
        <w:t xml:space="preserve">Sňato : </w:t>
      </w:r>
      <w:r w:rsidR="000239E6">
        <w:rPr>
          <w:rFonts w:ascii="Times New Roman" w:hAnsi="Times New Roman" w:cs="Times New Roman"/>
          <w:sz w:val="24"/>
          <w:szCs w:val="24"/>
        </w:rPr>
        <w:t>31.12.2023</w:t>
      </w:r>
      <w:bookmarkStart w:id="0" w:name="_GoBack"/>
      <w:bookmarkEnd w:id="0"/>
    </w:p>
    <w:p w:rsidR="000B1F37" w:rsidRPr="004C055D" w:rsidRDefault="000B1F37" w:rsidP="000B1F37">
      <w:pPr>
        <w:rPr>
          <w:rFonts w:ascii="Times New Roman" w:hAnsi="Times New Roman" w:cs="Times New Roman"/>
          <w:sz w:val="24"/>
          <w:szCs w:val="24"/>
        </w:rPr>
      </w:pPr>
      <w:r w:rsidRPr="004C055D">
        <w:rPr>
          <w:rFonts w:ascii="Times New Roman" w:hAnsi="Times New Roman" w:cs="Times New Roman"/>
          <w:sz w:val="24"/>
          <w:szCs w:val="24"/>
        </w:rPr>
        <w:t xml:space="preserve">Schváleno ZO </w:t>
      </w:r>
      <w:proofErr w:type="gramStart"/>
      <w:r w:rsidRPr="004C055D">
        <w:rPr>
          <w:rFonts w:ascii="Times New Roman" w:hAnsi="Times New Roman" w:cs="Times New Roman"/>
          <w:sz w:val="24"/>
          <w:szCs w:val="24"/>
        </w:rPr>
        <w:t>dne :</w:t>
      </w:r>
      <w:proofErr w:type="gramEnd"/>
      <w:r w:rsidRPr="004C0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619" w:rsidRDefault="00635619"/>
    <w:sectPr w:rsidR="00635619" w:rsidSect="000B1F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44960"/>
    <w:multiLevelType w:val="hybridMultilevel"/>
    <w:tmpl w:val="BB122BD4"/>
    <w:lvl w:ilvl="0" w:tplc="AE98A2AE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E2DC0"/>
    <w:multiLevelType w:val="hybridMultilevel"/>
    <w:tmpl w:val="801C1770"/>
    <w:lvl w:ilvl="0" w:tplc="BB9E231E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37"/>
    <w:rsid w:val="000239E6"/>
    <w:rsid w:val="00066D08"/>
    <w:rsid w:val="000B1F37"/>
    <w:rsid w:val="000D20F1"/>
    <w:rsid w:val="004C055D"/>
    <w:rsid w:val="005716EC"/>
    <w:rsid w:val="00635619"/>
    <w:rsid w:val="00684319"/>
    <w:rsid w:val="00BE396C"/>
    <w:rsid w:val="00D90199"/>
    <w:rsid w:val="00E7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0136E-12D3-4124-BBD3-EA913784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1F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B1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C055D"/>
    <w:pPr>
      <w:spacing w:line="276" w:lineRule="auto"/>
      <w:ind w:left="720"/>
      <w:contextualSpacing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3</cp:revision>
  <dcterms:created xsi:type="dcterms:W3CDTF">2023-11-22T10:03:00Z</dcterms:created>
  <dcterms:modified xsi:type="dcterms:W3CDTF">2023-11-24T07:49:00Z</dcterms:modified>
</cp:coreProperties>
</file>