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FEF" w:rsidRPr="005F0513" w:rsidRDefault="001F1FEF" w:rsidP="001F1FEF">
      <w:pPr>
        <w:spacing w:after="0"/>
        <w:rPr>
          <w:b/>
          <w:sz w:val="28"/>
          <w:szCs w:val="28"/>
        </w:rPr>
      </w:pPr>
      <w:r w:rsidRPr="005F0513">
        <w:rPr>
          <w:b/>
          <w:sz w:val="28"/>
          <w:szCs w:val="28"/>
        </w:rPr>
        <w:t>Obec Bohušov</w:t>
      </w:r>
      <w:r>
        <w:rPr>
          <w:b/>
          <w:sz w:val="28"/>
          <w:szCs w:val="28"/>
        </w:rPr>
        <w:t xml:space="preserve"> - v</w:t>
      </w:r>
      <w:r w:rsidRPr="005F0513">
        <w:rPr>
          <w:b/>
          <w:sz w:val="28"/>
          <w:szCs w:val="28"/>
        </w:rPr>
        <w:t xml:space="preserve">yúčtování dotací za rok </w:t>
      </w:r>
      <w:r>
        <w:rPr>
          <w:b/>
          <w:sz w:val="28"/>
          <w:szCs w:val="28"/>
        </w:rPr>
        <w:t>2023</w:t>
      </w:r>
    </w:p>
    <w:p w:rsidR="001F1FEF" w:rsidRDefault="001F1FEF" w:rsidP="001F1FEF">
      <w:pPr>
        <w:spacing w:after="0"/>
        <w:rPr>
          <w:b/>
        </w:rPr>
      </w:pPr>
    </w:p>
    <w:p w:rsidR="001F1FEF" w:rsidRDefault="001F1FEF" w:rsidP="001F1FEF">
      <w:pPr>
        <w:spacing w:after="0"/>
        <w:rPr>
          <w:b/>
        </w:rPr>
      </w:pPr>
      <w:r>
        <w:rPr>
          <w:b/>
        </w:rPr>
        <w:t xml:space="preserve">Neinvestiční přijatý transfer ze SR v rámci souhrnného dotačního vztahu </w:t>
      </w:r>
    </w:p>
    <w:p w:rsidR="001F1FEF" w:rsidRDefault="001F1FEF" w:rsidP="001F1FEF">
      <w:pPr>
        <w:spacing w:after="0"/>
      </w:pPr>
      <w:r>
        <w:t>Příjem 94 300,- na pol. 4112 bez UZ v měsíčních splátkách</w:t>
      </w:r>
    </w:p>
    <w:p w:rsidR="001F1FEF" w:rsidRDefault="001F1FEF" w:rsidP="001F1FEF">
      <w:pPr>
        <w:spacing w:after="0"/>
      </w:pPr>
    </w:p>
    <w:p w:rsidR="001F1FEF" w:rsidRDefault="001F1FEF" w:rsidP="001F1FEF">
      <w:pPr>
        <w:spacing w:after="0"/>
      </w:pPr>
      <w:r>
        <w:t xml:space="preserve">Město Krnov </w:t>
      </w:r>
      <w:r w:rsidRPr="00056B7A">
        <w:rPr>
          <w:b/>
        </w:rPr>
        <w:t>„ Smlouva o kompenzaci nákladů na zajištění ubytování osobám postižených ozbrojeným konfliktem na Ukrajině“</w:t>
      </w:r>
      <w:r>
        <w:rPr>
          <w:b/>
        </w:rPr>
        <w:t xml:space="preserve"> </w:t>
      </w:r>
      <w:r w:rsidR="00D356D9">
        <w:rPr>
          <w:b/>
        </w:rPr>
        <w:t xml:space="preserve"> </w:t>
      </w:r>
    </w:p>
    <w:p w:rsidR="001F1FEF" w:rsidRDefault="001F1FEF" w:rsidP="001F1FEF">
      <w:pPr>
        <w:spacing w:after="0"/>
      </w:pPr>
      <w:r>
        <w:t>Příjem UZ 900 M1  318 000,- par 6221 pol. 2324</w:t>
      </w:r>
    </w:p>
    <w:p w:rsidR="001F1FEF" w:rsidRDefault="001F1FEF" w:rsidP="001F1FEF">
      <w:pPr>
        <w:spacing w:after="0"/>
      </w:pPr>
    </w:p>
    <w:p w:rsidR="001F1FEF" w:rsidRDefault="001F1FEF" w:rsidP="001F1FEF">
      <w:pPr>
        <w:spacing w:after="0"/>
        <w:rPr>
          <w:b/>
        </w:rPr>
      </w:pPr>
      <w:r w:rsidRPr="00821225">
        <w:rPr>
          <w:b/>
        </w:rPr>
        <w:t>Účelová dotace na výdaje spojené s</w:t>
      </w:r>
      <w:r>
        <w:rPr>
          <w:b/>
        </w:rPr>
        <w:t> volbou Senátu Parlamentu ČR a do zastupitelstev obcí ČR</w:t>
      </w:r>
    </w:p>
    <w:p w:rsidR="001F1FEF" w:rsidRDefault="001F1FEF" w:rsidP="001F1FEF">
      <w:pPr>
        <w:spacing w:after="0"/>
        <w:rPr>
          <w:b/>
        </w:rPr>
      </w:pPr>
      <w:proofErr w:type="gramStart"/>
      <w:r w:rsidRPr="00821225">
        <w:rPr>
          <w:b/>
        </w:rPr>
        <w:t>č.j.</w:t>
      </w:r>
      <w:proofErr w:type="gramEnd"/>
      <w:r w:rsidRPr="00821225">
        <w:rPr>
          <w:b/>
        </w:rPr>
        <w:t xml:space="preserve"> MSK </w:t>
      </w:r>
      <w:r>
        <w:rPr>
          <w:b/>
        </w:rPr>
        <w:t>120457/2022</w:t>
      </w:r>
      <w:r w:rsidR="00D356D9">
        <w:rPr>
          <w:b/>
        </w:rPr>
        <w:t xml:space="preserve"> - </w:t>
      </w:r>
      <w:r w:rsidR="00D356D9" w:rsidRPr="00D356D9">
        <w:t>složka závěrečný účet 2022</w:t>
      </w:r>
    </w:p>
    <w:p w:rsidR="001F1FEF" w:rsidRPr="00F54116" w:rsidRDefault="001F1FEF" w:rsidP="001F1FEF">
      <w:pPr>
        <w:spacing w:after="0"/>
      </w:pPr>
      <w:r>
        <w:t>Vratka v roce 2023: 28 737,96 na účtu 347 013 U</w:t>
      </w:r>
      <w:r w:rsidRPr="00F54116">
        <w:t>Z 98187</w:t>
      </w:r>
    </w:p>
    <w:p w:rsidR="001F1FEF" w:rsidRDefault="001F1FEF" w:rsidP="001F1FEF">
      <w:pPr>
        <w:spacing w:after="0"/>
      </w:pPr>
    </w:p>
    <w:p w:rsidR="001F1FEF" w:rsidRDefault="001F1FEF" w:rsidP="001F1FEF">
      <w:pPr>
        <w:spacing w:after="0"/>
        <w:rPr>
          <w:b/>
        </w:rPr>
      </w:pPr>
      <w:r w:rsidRPr="00821225">
        <w:rPr>
          <w:b/>
        </w:rPr>
        <w:t>Účelová dotace na výdaje spojené s</w:t>
      </w:r>
      <w:r>
        <w:rPr>
          <w:b/>
        </w:rPr>
        <w:t> Prezidenta republiky</w:t>
      </w:r>
    </w:p>
    <w:p w:rsidR="001F1FEF" w:rsidRPr="00F54116" w:rsidRDefault="001F1FEF" w:rsidP="001F1FEF">
      <w:pPr>
        <w:spacing w:after="0"/>
      </w:pPr>
      <w:r>
        <w:t>Vratka v roce 2023: 9 400,- na účtu 347 014 U</w:t>
      </w:r>
      <w:r w:rsidRPr="00F54116">
        <w:t xml:space="preserve">Z </w:t>
      </w:r>
      <w:r>
        <w:t>98008 dotace přijata v roce 2022</w:t>
      </w:r>
    </w:p>
    <w:p w:rsidR="001F1FEF" w:rsidRDefault="001F1FEF" w:rsidP="001F1FEF">
      <w:pPr>
        <w:spacing w:after="0"/>
      </w:pPr>
      <w:proofErr w:type="gramStart"/>
      <w:r>
        <w:t>Příjem : 38 600,</w:t>
      </w:r>
      <w:proofErr w:type="gramEnd"/>
      <w:r>
        <w:t>- UZ 98008, par. 6118 pol. 4111</w:t>
      </w:r>
    </w:p>
    <w:p w:rsidR="001F1FEF" w:rsidRDefault="001F1FEF" w:rsidP="001F1FEF">
      <w:pPr>
        <w:spacing w:after="0"/>
      </w:pPr>
      <w:proofErr w:type="gramStart"/>
      <w:r>
        <w:t>Výdej : 24 720,</w:t>
      </w:r>
      <w:proofErr w:type="gramEnd"/>
      <w:r>
        <w:t xml:space="preserve">- </w:t>
      </w:r>
    </w:p>
    <w:p w:rsidR="001F1FEF" w:rsidRPr="00F54116" w:rsidRDefault="001F1FEF" w:rsidP="001F1FEF">
      <w:pPr>
        <w:spacing w:after="0"/>
      </w:pPr>
      <w:r>
        <w:t>Vratka v roce 2024: 13 880,- na účtu 347 01</w:t>
      </w:r>
      <w:r w:rsidR="00D356D9">
        <w:t>3</w:t>
      </w:r>
      <w:r>
        <w:t xml:space="preserve"> U</w:t>
      </w:r>
      <w:r w:rsidRPr="00F54116">
        <w:t xml:space="preserve">Z </w:t>
      </w:r>
      <w:r>
        <w:t>98008</w:t>
      </w:r>
    </w:p>
    <w:p w:rsidR="001F1FEF" w:rsidRPr="00BB4432" w:rsidRDefault="001F1FEF" w:rsidP="001F1FEF">
      <w:pPr>
        <w:spacing w:after="0"/>
      </w:pPr>
    </w:p>
    <w:p w:rsidR="001F1FEF" w:rsidRDefault="001F1FEF" w:rsidP="001F1FEF">
      <w:pPr>
        <w:spacing w:after="0"/>
      </w:pPr>
      <w:r w:rsidRPr="00F04F58">
        <w:rPr>
          <w:b/>
        </w:rPr>
        <w:t xml:space="preserve">Dotace z rozpočtu MSK </w:t>
      </w:r>
      <w:r>
        <w:t>– na základě smlouvy o poskytnutí dotace z rozpočtu MSK číslo 04188/2021/RRC z programu na podporu přípravy projektové dokumentace 2021</w:t>
      </w:r>
    </w:p>
    <w:p w:rsidR="001F1FEF" w:rsidRDefault="001F1FEF" w:rsidP="001F1FEF">
      <w:pPr>
        <w:spacing w:after="0"/>
      </w:pPr>
      <w:r>
        <w:t xml:space="preserve">Na realizaci projektu </w:t>
      </w:r>
      <w:r w:rsidRPr="00F94D9B">
        <w:rPr>
          <w:b/>
        </w:rPr>
        <w:t>„Příprava projektové dokumentace na výstavbu kanalizace v obci Bohušov“</w:t>
      </w:r>
      <w:r>
        <w:t xml:space="preserve"> Záloha na investiční dotaci 319.920,- Kč UZ 611 pol. 4222 org.</w:t>
      </w:r>
      <w:proofErr w:type="gramStart"/>
      <w:r>
        <w:t>75  v roce</w:t>
      </w:r>
      <w:proofErr w:type="gramEnd"/>
      <w:r>
        <w:t xml:space="preserve"> 2021</w:t>
      </w:r>
    </w:p>
    <w:p w:rsidR="001F1FEF" w:rsidRDefault="001F1FEF" w:rsidP="001F1FEF">
      <w:pPr>
        <w:spacing w:after="0"/>
      </w:pPr>
      <w:r>
        <w:t>Doplatek 76 173,- Kč v roce 2023</w:t>
      </w:r>
    </w:p>
    <w:p w:rsidR="001F1FEF" w:rsidRDefault="001F1FEF" w:rsidP="001F1FEF">
      <w:pPr>
        <w:spacing w:after="0"/>
      </w:pPr>
      <w:r>
        <w:t xml:space="preserve">Výdej 396 093,- Kč v roce 2023 par. 2321 pol. 6119, UZ 611, </w:t>
      </w:r>
      <w:proofErr w:type="spellStart"/>
      <w:r>
        <w:t>org</w:t>
      </w:r>
      <w:proofErr w:type="spellEnd"/>
      <w:r>
        <w:t>. 75</w:t>
      </w:r>
    </w:p>
    <w:p w:rsidR="00D356D9" w:rsidRDefault="00D356D9" w:rsidP="001F1FEF">
      <w:pPr>
        <w:spacing w:after="0"/>
      </w:pPr>
      <w:r>
        <w:t>Cena projektu 1. etapa celkem 1 344 800,- Kč</w:t>
      </w:r>
    </w:p>
    <w:p w:rsidR="001F1FEF" w:rsidRDefault="001F1FEF" w:rsidP="001F1FEF">
      <w:pPr>
        <w:spacing w:after="0"/>
        <w:rPr>
          <w:b/>
        </w:rPr>
      </w:pPr>
    </w:p>
    <w:p w:rsidR="00175240" w:rsidRDefault="00175240" w:rsidP="00175240">
      <w:pPr>
        <w:spacing w:after="0"/>
      </w:pPr>
      <w:r w:rsidRPr="00F04F58">
        <w:rPr>
          <w:b/>
        </w:rPr>
        <w:t xml:space="preserve">Dotace z rozpočtu MSK </w:t>
      </w:r>
      <w:r>
        <w:t>– na základě smlouvy o poskytnutí dotace z rozpočtu MSK číslo 02687/2023/RRC z programu na podporu znevýhodněných oblastí MSK 2023</w:t>
      </w:r>
    </w:p>
    <w:p w:rsidR="00D356D9" w:rsidRDefault="00175240" w:rsidP="00175240">
      <w:pPr>
        <w:spacing w:after="0"/>
        <w:rPr>
          <w:b/>
        </w:rPr>
      </w:pPr>
      <w:r>
        <w:t xml:space="preserve">Na realizaci projektu </w:t>
      </w:r>
      <w:r w:rsidRPr="00F94D9B">
        <w:rPr>
          <w:b/>
        </w:rPr>
        <w:t>„</w:t>
      </w:r>
      <w:r>
        <w:rPr>
          <w:b/>
        </w:rPr>
        <w:t>Místo aktivního a pasivního odpočinku – Stezka Bohušov</w:t>
      </w:r>
      <w:r w:rsidRPr="00F94D9B">
        <w:rPr>
          <w:b/>
        </w:rPr>
        <w:t>“</w:t>
      </w:r>
    </w:p>
    <w:p w:rsidR="00175240" w:rsidRDefault="00D356D9" w:rsidP="00175240">
      <w:pPr>
        <w:spacing w:after="0"/>
      </w:pPr>
      <w:r w:rsidRPr="00D356D9">
        <w:t xml:space="preserve">Příjem </w:t>
      </w:r>
      <w:proofErr w:type="gramStart"/>
      <w:r w:rsidRPr="00D356D9">
        <w:t>2023</w:t>
      </w:r>
      <w:r>
        <w:rPr>
          <w:b/>
        </w:rPr>
        <w:t xml:space="preserve">: </w:t>
      </w:r>
      <w:r w:rsidR="00175240">
        <w:t xml:space="preserve"> </w:t>
      </w:r>
      <w:r>
        <w:t>z</w:t>
      </w:r>
      <w:r w:rsidR="00175240">
        <w:t>áloha</w:t>
      </w:r>
      <w:proofErr w:type="gramEnd"/>
      <w:r w:rsidR="00175240">
        <w:t xml:space="preserve"> na investiční dotaci 1 536 000,- Kč UZ 303 pol. 4222 org.84  v roce 2023</w:t>
      </w:r>
    </w:p>
    <w:p w:rsidR="00175240" w:rsidRDefault="00D356D9" w:rsidP="001F1FEF">
      <w:pPr>
        <w:spacing w:after="0"/>
      </w:pPr>
      <w:r w:rsidRPr="00D356D9">
        <w:t>Výdej: 0</w:t>
      </w:r>
      <w:r>
        <w:t>,-</w:t>
      </w:r>
    </w:p>
    <w:p w:rsidR="00D356D9" w:rsidRPr="00D356D9" w:rsidRDefault="00D356D9" w:rsidP="001F1FEF">
      <w:pPr>
        <w:spacing w:after="0"/>
      </w:pPr>
    </w:p>
    <w:p w:rsidR="001F1FEF" w:rsidRPr="00BF5459" w:rsidRDefault="001F1FEF" w:rsidP="001F1FEF">
      <w:pPr>
        <w:spacing w:after="0"/>
        <w:rPr>
          <w:b/>
        </w:rPr>
      </w:pPr>
      <w:r w:rsidRPr="00BF5459">
        <w:rPr>
          <w:b/>
        </w:rPr>
        <w:t xml:space="preserve">Státní fond životního prostředí </w:t>
      </w:r>
      <w:r>
        <w:rPr>
          <w:b/>
        </w:rPr>
        <w:t xml:space="preserve">ČR </w:t>
      </w:r>
      <w:r w:rsidRPr="00BF5459">
        <w:rPr>
          <w:b/>
        </w:rPr>
        <w:t>číslo smlouvy 04571961 na projekt „Podpora výměny kotlů v obci Bohušov, okr. Bruntál“</w:t>
      </w:r>
      <w:r w:rsidR="00D356D9">
        <w:rPr>
          <w:b/>
        </w:rPr>
        <w:t xml:space="preserve"> </w:t>
      </w:r>
      <w:proofErr w:type="spellStart"/>
      <w:r w:rsidR="00D356D9">
        <w:rPr>
          <w:b/>
        </w:rPr>
        <w:t>org</w:t>
      </w:r>
      <w:proofErr w:type="spellEnd"/>
      <w:r w:rsidR="00D356D9">
        <w:rPr>
          <w:b/>
        </w:rPr>
        <w:t xml:space="preserve">. 76 </w:t>
      </w:r>
    </w:p>
    <w:p w:rsidR="001F1FEF" w:rsidRDefault="001F1FEF" w:rsidP="001F1FEF">
      <w:pPr>
        <w:spacing w:after="0"/>
      </w:pPr>
      <w:r>
        <w:t xml:space="preserve">Dotace 3 360 000,- </w:t>
      </w:r>
    </w:p>
    <w:p w:rsidR="001F1FEF" w:rsidRPr="00F040D4" w:rsidRDefault="001F1FEF" w:rsidP="001F1FEF">
      <w:pPr>
        <w:spacing w:after="0"/>
      </w:pPr>
      <w:r>
        <w:t>Příjem rok 2020 - 630 000,-z toho  UZ 90103 pol. 4213 – 600 000,-, UZ 90103 pol. 4113 – 30000,-</w:t>
      </w:r>
    </w:p>
    <w:p w:rsidR="001F1FEF" w:rsidRDefault="001F1FEF" w:rsidP="001F1FEF">
      <w:pPr>
        <w:spacing w:after="0"/>
      </w:pPr>
      <w:r>
        <w:t xml:space="preserve">Příjem rok 2021 – 2 100 000,- z toho UZ 90103 </w:t>
      </w:r>
      <w:proofErr w:type="spellStart"/>
      <w:proofErr w:type="gramStart"/>
      <w:r>
        <w:t>pol</w:t>
      </w:r>
      <w:proofErr w:type="spellEnd"/>
      <w:r>
        <w:t xml:space="preserve"> . 4113</w:t>
      </w:r>
      <w:proofErr w:type="gramEnd"/>
      <w:r>
        <w:t xml:space="preserve"> – 100 000,-, UZ 90103 pol. 4213 – 2 000 000,-</w:t>
      </w:r>
    </w:p>
    <w:p w:rsidR="001F1FEF" w:rsidRDefault="00D356D9" w:rsidP="001F1FEF">
      <w:pPr>
        <w:spacing w:after="0"/>
      </w:pPr>
      <w:r>
        <w:t>Přijato celkem</w:t>
      </w:r>
      <w:r w:rsidR="001F1FEF">
        <w:t xml:space="preserve"> – 2 730 000,-</w:t>
      </w:r>
    </w:p>
    <w:p w:rsidR="001F1FEF" w:rsidRDefault="001F1FEF" w:rsidP="001F1FEF">
      <w:pPr>
        <w:spacing w:after="0"/>
      </w:pPr>
    </w:p>
    <w:p w:rsidR="001F1FEF" w:rsidRDefault="001F1FEF" w:rsidP="001F1FEF">
      <w:pPr>
        <w:spacing w:after="0"/>
      </w:pPr>
      <w:r>
        <w:t xml:space="preserve">Výdej v roce 2022 – </w:t>
      </w:r>
      <w:r w:rsidRPr="00426B4F">
        <w:rPr>
          <w:b/>
        </w:rPr>
        <w:t>Projekt „Snížení energetické náročnosti objektu Dolní Povelice 69,70“</w:t>
      </w:r>
      <w:r>
        <w:t xml:space="preserve"> – výměna otopné soustavy a zabudování tepelného čerpadla  - vedeno pod organizací 66 </w:t>
      </w:r>
    </w:p>
    <w:p w:rsidR="001F1FEF" w:rsidRDefault="001F1FEF" w:rsidP="001F1FEF">
      <w:pPr>
        <w:spacing w:after="0"/>
      </w:pPr>
      <w:r>
        <w:t xml:space="preserve">Celá </w:t>
      </w:r>
      <w:proofErr w:type="gramStart"/>
      <w:r>
        <w:t>akce   1 785 809,11</w:t>
      </w:r>
      <w:proofErr w:type="gramEnd"/>
      <w:r>
        <w:t xml:space="preserve"> firmou </w:t>
      </w:r>
      <w:proofErr w:type="spellStart"/>
      <w:r>
        <w:t>Gass-eko</w:t>
      </w:r>
      <w:proofErr w:type="spellEnd"/>
      <w:r>
        <w:t xml:space="preserve"> s.r.o. par. 3612, pol. 6121, </w:t>
      </w:r>
      <w:proofErr w:type="spellStart"/>
      <w:r>
        <w:t>org</w:t>
      </w:r>
      <w:proofErr w:type="spellEnd"/>
      <w:r>
        <w:t>. 66</w:t>
      </w:r>
    </w:p>
    <w:p w:rsidR="001F1FEF" w:rsidRDefault="001F1FEF" w:rsidP="001F1FEF">
      <w:pPr>
        <w:spacing w:after="0"/>
      </w:pPr>
      <w:r>
        <w:t xml:space="preserve">Použito z „kotlíkové dotace „ UZ 90103 </w:t>
      </w:r>
      <w:proofErr w:type="spellStart"/>
      <w:r>
        <w:t>org</w:t>
      </w:r>
      <w:proofErr w:type="spellEnd"/>
      <w:r>
        <w:t>. 66  - 794 082,60Kč investiční</w:t>
      </w:r>
      <w:r w:rsidR="00D356D9">
        <w:t xml:space="preserve"> dotace – v roce 2023 přiznána dotace ve </w:t>
      </w:r>
      <w:proofErr w:type="gramStart"/>
      <w:r w:rsidR="00D356D9">
        <w:t>výši  700 038,10</w:t>
      </w:r>
      <w:proofErr w:type="gramEnd"/>
      <w:r w:rsidR="00D356D9">
        <w:t xml:space="preserve"> Kč</w:t>
      </w:r>
    </w:p>
    <w:p w:rsidR="00D356D9" w:rsidRDefault="00D356D9" w:rsidP="00D356D9">
      <w:pPr>
        <w:spacing w:after="0"/>
      </w:pPr>
      <w:r>
        <w:t xml:space="preserve">V roce 2023 - </w:t>
      </w:r>
      <w:r>
        <w:t>Výd</w:t>
      </w:r>
      <w:r>
        <w:t>e</w:t>
      </w:r>
      <w:r>
        <w:t xml:space="preserve">j v roce </w:t>
      </w:r>
      <w:proofErr w:type="gramStart"/>
      <w:r>
        <w:t>2023  s UZ</w:t>
      </w:r>
      <w:proofErr w:type="gramEnd"/>
      <w:r>
        <w:t xml:space="preserve"> 90103 Rozvoj </w:t>
      </w:r>
      <w:r>
        <w:t>K</w:t>
      </w:r>
      <w:r>
        <w:t>rnovska o.p.s.  za administraci projektu 120 000,-</w:t>
      </w:r>
    </w:p>
    <w:p w:rsidR="00D356D9" w:rsidRDefault="001F1FEF" w:rsidP="001F1FEF">
      <w:pPr>
        <w:spacing w:after="0"/>
      </w:pPr>
      <w:r>
        <w:lastRenderedPageBreak/>
        <w:t xml:space="preserve">Vratka dotace v roce 2023 SFŽP - UZ 90103 </w:t>
      </w:r>
      <w:r w:rsidR="00D356D9">
        <w:t xml:space="preserve">: </w:t>
      </w:r>
    </w:p>
    <w:p w:rsidR="00D356D9" w:rsidRDefault="00D356D9" w:rsidP="001F1FEF">
      <w:pPr>
        <w:spacing w:after="0"/>
      </w:pPr>
      <w:r>
        <w:t>C</w:t>
      </w:r>
      <w:r w:rsidR="001F1FEF">
        <w:t xml:space="preserve">íl 1 </w:t>
      </w:r>
      <w:r w:rsidR="006B05FB">
        <w:t xml:space="preserve">– </w:t>
      </w:r>
      <w:r>
        <w:t>vratka 2</w:t>
      </w:r>
      <w:r w:rsidR="006B05FB">
        <w:t xml:space="preserve">10 000,- </w:t>
      </w:r>
      <w:r>
        <w:t>(nevyčerpaná půjčka včetně administrativního poplatku)</w:t>
      </w:r>
    </w:p>
    <w:p w:rsidR="001F1FEF" w:rsidRDefault="00D356D9" w:rsidP="001F1FEF">
      <w:pPr>
        <w:spacing w:after="0"/>
      </w:pPr>
      <w:r>
        <w:t>C</w:t>
      </w:r>
      <w:r w:rsidR="006B05FB">
        <w:t>íl 2</w:t>
      </w:r>
      <w:r w:rsidR="001F1FEF">
        <w:t xml:space="preserve">– </w:t>
      </w:r>
      <w:r>
        <w:t xml:space="preserve">vratka </w:t>
      </w:r>
      <w:r w:rsidR="001F1FEF">
        <w:t>1 </w:t>
      </w:r>
      <w:r w:rsidR="006B05FB">
        <w:t>699</w:t>
      </w:r>
      <w:r w:rsidR="001F1FEF">
        <w:t> 961,90</w:t>
      </w:r>
      <w:r>
        <w:t xml:space="preserve"> (tj. 2 520 000,- Kč půjčky </w:t>
      </w:r>
      <w:proofErr w:type="gramStart"/>
      <w:r>
        <w:t>občanům  v rámci</w:t>
      </w:r>
      <w:proofErr w:type="gramEnd"/>
      <w:r>
        <w:t xml:space="preserve"> kotlíkových dotací </w:t>
      </w:r>
      <w:r w:rsidR="0024494D">
        <w:t xml:space="preserve">včetně administrativního poplatku Rozvoj Krnovska minus přiznaná dotace na projekt snížení energetické náročnosti D. Povelice 69-70 tj. 700 038,10 Kč) </w:t>
      </w:r>
    </w:p>
    <w:p w:rsidR="00D356D9" w:rsidRDefault="00D356D9" w:rsidP="001F1FEF">
      <w:pPr>
        <w:spacing w:after="0"/>
      </w:pPr>
    </w:p>
    <w:p w:rsidR="001F1FEF" w:rsidRDefault="001F1FEF" w:rsidP="001F1FEF">
      <w:pPr>
        <w:spacing w:after="0"/>
      </w:pPr>
      <w:r w:rsidRPr="0024494D">
        <w:rPr>
          <w:b/>
        </w:rPr>
        <w:t>Dotace ze státního zemědělského intervenčního fondu</w:t>
      </w:r>
      <w:r>
        <w:t xml:space="preserve"> z programu rozvoje venkova ČR na projekt </w:t>
      </w:r>
      <w:r w:rsidRPr="001C456D">
        <w:rPr>
          <w:b/>
        </w:rPr>
        <w:t>„Obnova kapliček v Dolních Povelicích“</w:t>
      </w:r>
      <w:r>
        <w:t xml:space="preserve"> registrační číslo žádosti 21/006/19210/780/107/002302</w:t>
      </w:r>
    </w:p>
    <w:p w:rsidR="001F1FEF" w:rsidRDefault="001F1FEF" w:rsidP="001F1FEF">
      <w:pPr>
        <w:spacing w:after="0"/>
      </w:pPr>
      <w:r>
        <w:t>Přislíbena dotace ve výši 163</w:t>
      </w:r>
      <w:r w:rsidR="0024494D">
        <w:t xml:space="preserve"> </w:t>
      </w:r>
      <w:r>
        <w:t xml:space="preserve">727,- </w:t>
      </w:r>
      <w:proofErr w:type="gramStart"/>
      <w:r>
        <w:t xml:space="preserve">Kč, </w:t>
      </w:r>
      <w:r w:rsidR="0024494D">
        <w:t xml:space="preserve"> celkové</w:t>
      </w:r>
      <w:proofErr w:type="gramEnd"/>
      <w:r w:rsidR="0024494D">
        <w:t xml:space="preserve"> náklady na investici 278 591,-Kč, náklady celkové spojené s čerpáním dotace 163 727,- Kč</w:t>
      </w:r>
    </w:p>
    <w:p w:rsidR="001F1FEF" w:rsidRDefault="001F1FEF" w:rsidP="001F1FEF">
      <w:pPr>
        <w:spacing w:after="0"/>
      </w:pPr>
      <w:r>
        <w:t>V roce 2022:</w:t>
      </w:r>
    </w:p>
    <w:p w:rsidR="001F1FEF" w:rsidRDefault="001F1FEF" w:rsidP="001F1FEF">
      <w:pPr>
        <w:spacing w:after="0"/>
      </w:pPr>
      <w:r>
        <w:t>Příjem 0,-</w:t>
      </w:r>
    </w:p>
    <w:p w:rsidR="001F1FEF" w:rsidRDefault="001F1FEF" w:rsidP="001F1FEF">
      <w:pPr>
        <w:spacing w:after="0"/>
      </w:pPr>
      <w:r>
        <w:t>Výdej par. 3322 pol. 6121 UZ 89517 N 130 Z1  22 105,15 Kč</w:t>
      </w:r>
    </w:p>
    <w:p w:rsidR="001F1FEF" w:rsidRDefault="001F1FEF" w:rsidP="001F1FEF">
      <w:pPr>
        <w:spacing w:after="0"/>
      </w:pPr>
      <w:r>
        <w:t>Výdej par. 3322 pol. 6121 UZ 89518 N 13 Z 5 39 298,05</w:t>
      </w:r>
    </w:p>
    <w:p w:rsidR="001F1FEF" w:rsidRDefault="001F1FEF" w:rsidP="001F1FEF">
      <w:pPr>
        <w:spacing w:after="0"/>
      </w:pPr>
      <w:r>
        <w:t>Výdej vlastní zdroje 56 150,80</w:t>
      </w:r>
    </w:p>
    <w:p w:rsidR="001F1FEF" w:rsidRDefault="001F1FEF" w:rsidP="001F1FEF">
      <w:pPr>
        <w:spacing w:after="0"/>
      </w:pPr>
      <w:r>
        <w:t>V roce 2023</w:t>
      </w:r>
    </w:p>
    <w:p w:rsidR="001F1FEF" w:rsidRDefault="001F1FEF" w:rsidP="001F1FEF">
      <w:pPr>
        <w:spacing w:after="0"/>
      </w:pPr>
      <w:proofErr w:type="gramStart"/>
      <w:r>
        <w:t>Příjem  0,</w:t>
      </w:r>
      <w:proofErr w:type="gramEnd"/>
      <w:r>
        <w:t>-</w:t>
      </w:r>
    </w:p>
    <w:p w:rsidR="001F1FEF" w:rsidRDefault="001F1FEF" w:rsidP="001F1FEF">
      <w:pPr>
        <w:spacing w:after="0"/>
      </w:pPr>
      <w:proofErr w:type="gramStart"/>
      <w:r>
        <w:t>Výdej : UZ</w:t>
      </w:r>
      <w:proofErr w:type="gramEnd"/>
      <w:r>
        <w:t xml:space="preserve"> 89517 – 36 836,85, UZ 89518 65 486,95 </w:t>
      </w:r>
    </w:p>
    <w:p w:rsidR="001F1FEF" w:rsidRDefault="001F1FEF" w:rsidP="001F1FEF">
      <w:pPr>
        <w:spacing w:after="0"/>
      </w:pPr>
      <w:r>
        <w:t xml:space="preserve">Výdej vlastní zdroje </w:t>
      </w:r>
      <w:r w:rsidR="00860FF4">
        <w:t>58 713,20</w:t>
      </w:r>
    </w:p>
    <w:p w:rsidR="001F1FEF" w:rsidRDefault="001F1FEF" w:rsidP="001F1FEF">
      <w:pPr>
        <w:spacing w:after="0"/>
      </w:pPr>
    </w:p>
    <w:p w:rsidR="0024494D" w:rsidRDefault="001F1FEF" w:rsidP="001F1FEF">
      <w:pPr>
        <w:spacing w:after="0"/>
      </w:pPr>
      <w:r>
        <w:t xml:space="preserve">Ministerstvo pro místní rozvoj rozhodnutí o poskytnutí dotace  </w:t>
      </w:r>
      <w:proofErr w:type="spellStart"/>
      <w:proofErr w:type="gramStart"/>
      <w:r>
        <w:t>id</w:t>
      </w:r>
      <w:proofErr w:type="gramEnd"/>
      <w:r>
        <w:t>.</w:t>
      </w:r>
      <w:proofErr w:type="gramStart"/>
      <w:r>
        <w:t>č</w:t>
      </w:r>
      <w:proofErr w:type="spellEnd"/>
      <w:r>
        <w:t>.</w:t>
      </w:r>
      <w:proofErr w:type="gramEnd"/>
      <w:r>
        <w:t xml:space="preserve"> 117D8210H8721 na projekt </w:t>
      </w:r>
      <w:r w:rsidRPr="00903CDA">
        <w:rPr>
          <w:b/>
        </w:rPr>
        <w:t xml:space="preserve">„Dětská a </w:t>
      </w:r>
      <w:proofErr w:type="spellStart"/>
      <w:r w:rsidRPr="00903CDA">
        <w:rPr>
          <w:b/>
        </w:rPr>
        <w:t>workoutové</w:t>
      </w:r>
      <w:proofErr w:type="spellEnd"/>
      <w:r w:rsidRPr="00903CDA">
        <w:rPr>
          <w:b/>
        </w:rPr>
        <w:t xml:space="preserve"> hřiště Bohušov „</w:t>
      </w:r>
      <w:r w:rsidR="0024494D">
        <w:rPr>
          <w:b/>
        </w:rPr>
        <w:t xml:space="preserve"> - </w:t>
      </w:r>
      <w:r w:rsidR="0024494D" w:rsidRPr="00D356D9">
        <w:t>složka závěrečný účet 2022</w:t>
      </w:r>
    </w:p>
    <w:p w:rsidR="001F1FEF" w:rsidRDefault="0024494D" w:rsidP="001F1FEF">
      <w:pPr>
        <w:spacing w:after="0"/>
      </w:pPr>
      <w:r>
        <w:t>C</w:t>
      </w:r>
      <w:r w:rsidR="001F1FEF" w:rsidRPr="00903CDA">
        <w:t>elá akce 1 049 785,11</w:t>
      </w:r>
      <w:r w:rsidR="001F1FEF">
        <w:t>, výše dotace 839 828,00</w:t>
      </w:r>
    </w:p>
    <w:p w:rsidR="001F1FEF" w:rsidRDefault="001F1FEF" w:rsidP="001F1FEF">
      <w:pPr>
        <w:spacing w:after="0"/>
      </w:pPr>
      <w:r>
        <w:t xml:space="preserve">Výdej v roce </w:t>
      </w:r>
      <w:proofErr w:type="gramStart"/>
      <w:r>
        <w:t xml:space="preserve">2022: </w:t>
      </w:r>
      <w:r w:rsidR="0024494D">
        <w:t xml:space="preserve"> dotační</w:t>
      </w:r>
      <w:proofErr w:type="gramEnd"/>
      <w:r w:rsidR="0024494D">
        <w:t xml:space="preserve"> zdroje </w:t>
      </w:r>
      <w:r>
        <w:t xml:space="preserve">839 828,- par. 3421, pol. 6122 UZ 17508, </w:t>
      </w:r>
      <w:proofErr w:type="spellStart"/>
      <w:r>
        <w:t>org</w:t>
      </w:r>
      <w:proofErr w:type="spellEnd"/>
      <w:r>
        <w:t>. 80</w:t>
      </w:r>
    </w:p>
    <w:p w:rsidR="001F1FEF" w:rsidRPr="00903CDA" w:rsidRDefault="0024494D" w:rsidP="001F1FEF">
      <w:pPr>
        <w:spacing w:after="0"/>
      </w:pPr>
      <w:r>
        <w:t xml:space="preserve">Vlastní </w:t>
      </w:r>
      <w:proofErr w:type="gramStart"/>
      <w:r>
        <w:t xml:space="preserve">zdroje </w:t>
      </w:r>
      <w:r w:rsidR="001F1FEF">
        <w:t xml:space="preserve"> : 209 957,11</w:t>
      </w:r>
      <w:proofErr w:type="gramEnd"/>
      <w:r w:rsidR="001F1FEF">
        <w:t xml:space="preserve"> par. 3421, pol. 6122 </w:t>
      </w:r>
      <w:proofErr w:type="spellStart"/>
      <w:r w:rsidR="001F1FEF">
        <w:t>org</w:t>
      </w:r>
      <w:proofErr w:type="spellEnd"/>
      <w:r w:rsidR="001F1FEF">
        <w:t>. 80</w:t>
      </w:r>
    </w:p>
    <w:p w:rsidR="001F1FEF" w:rsidRDefault="001F1FEF" w:rsidP="001F1FEF">
      <w:pPr>
        <w:spacing w:after="0"/>
      </w:pPr>
      <w:r w:rsidRPr="001F1FEF">
        <w:t xml:space="preserve">Příjem dotace v roce 2023 UZ 15708 </w:t>
      </w:r>
      <w:r>
        <w:t>–</w:t>
      </w:r>
      <w:r w:rsidRPr="001F1FEF">
        <w:t xml:space="preserve"> 839</w:t>
      </w:r>
      <w:r>
        <w:t> </w:t>
      </w:r>
      <w:r w:rsidRPr="001F1FEF">
        <w:t>828</w:t>
      </w:r>
      <w:r>
        <w:t>,-</w:t>
      </w:r>
      <w:r w:rsidR="00860FF4">
        <w:t xml:space="preserve"> pol. 4216</w:t>
      </w:r>
    </w:p>
    <w:p w:rsidR="001F1FEF" w:rsidRPr="001F1FEF" w:rsidRDefault="001F1FEF" w:rsidP="001F1FEF">
      <w:pPr>
        <w:spacing w:after="0"/>
      </w:pPr>
    </w:p>
    <w:p w:rsidR="001F1FEF" w:rsidRDefault="001F1FEF" w:rsidP="00AC0C26">
      <w:pPr>
        <w:spacing w:after="0"/>
        <w:rPr>
          <w:b/>
        </w:rPr>
      </w:pPr>
      <w:r>
        <w:rPr>
          <w:b/>
        </w:rPr>
        <w:t xml:space="preserve">Dohoda o vytvoření pracovních příležitostí v rámci veřejně prospěšných prací a poskytnutí příspěvku č. smlouvy BRA-V-40/2022  ze dne </w:t>
      </w:r>
      <w:proofErr w:type="gramStart"/>
      <w:r>
        <w:rPr>
          <w:b/>
        </w:rPr>
        <w:t>17.5.2022</w:t>
      </w:r>
      <w:proofErr w:type="gramEnd"/>
      <w:r>
        <w:rPr>
          <w:b/>
        </w:rPr>
        <w:t xml:space="preserve"> včetně dodatku č.  1</w:t>
      </w:r>
      <w:r w:rsidR="00AC0C26">
        <w:rPr>
          <w:b/>
        </w:rPr>
        <w:t>,</w:t>
      </w:r>
      <w:r>
        <w:rPr>
          <w:b/>
        </w:rPr>
        <w:t xml:space="preserve">  č. 2</w:t>
      </w:r>
      <w:r w:rsidR="00AC0C26">
        <w:rPr>
          <w:b/>
        </w:rPr>
        <w:t xml:space="preserve">, č. 3, </w:t>
      </w:r>
      <w:r>
        <w:rPr>
          <w:b/>
        </w:rPr>
        <w:t xml:space="preserve"> </w:t>
      </w:r>
      <w:r w:rsidR="00AC0C26">
        <w:rPr>
          <w:b/>
        </w:rPr>
        <w:t xml:space="preserve"> a č. 4 </w:t>
      </w:r>
      <w:r>
        <w:rPr>
          <w:b/>
        </w:rPr>
        <w:t>na období 18.5.2022 do 31.</w:t>
      </w:r>
      <w:r w:rsidR="00AC0C26">
        <w:rPr>
          <w:b/>
        </w:rPr>
        <w:t>3</w:t>
      </w:r>
      <w:r>
        <w:rPr>
          <w:b/>
        </w:rPr>
        <w:t>.2023</w:t>
      </w:r>
    </w:p>
    <w:p w:rsidR="001F1FEF" w:rsidRPr="00A17C01" w:rsidRDefault="001F1FEF" w:rsidP="001F1FEF">
      <w:r w:rsidRPr="00A17C01">
        <w:t xml:space="preserve">Příjem </w:t>
      </w:r>
      <w:r>
        <w:t>64 000,- UZ 13101, výdej 64 000,-</w:t>
      </w:r>
    </w:p>
    <w:p w:rsidR="001F1FEF" w:rsidRDefault="001F1FEF" w:rsidP="00AC0C26">
      <w:pPr>
        <w:spacing w:after="0"/>
        <w:rPr>
          <w:b/>
        </w:rPr>
      </w:pPr>
      <w:r>
        <w:rPr>
          <w:b/>
        </w:rPr>
        <w:t xml:space="preserve">Dohoda o vytvoření pracovních příležitostí v rámci veřejně prospěšných prací a poskytnutí příspěvku spolufinancovaného ze SR a ESF č. smlouvy  BRA-VZ-6/2022  ze dne </w:t>
      </w:r>
      <w:proofErr w:type="gramStart"/>
      <w:r>
        <w:rPr>
          <w:b/>
        </w:rPr>
        <w:t>25.4.2022</w:t>
      </w:r>
      <w:proofErr w:type="gramEnd"/>
      <w:r>
        <w:rPr>
          <w:b/>
        </w:rPr>
        <w:t xml:space="preserve"> + dodatek č. 1</w:t>
      </w:r>
      <w:r w:rsidR="0024494D">
        <w:rPr>
          <w:b/>
        </w:rPr>
        <w:t xml:space="preserve"> a č. 2</w:t>
      </w:r>
      <w:r>
        <w:rPr>
          <w:b/>
        </w:rPr>
        <w:t xml:space="preserve"> na období od 2.5.2022 do </w:t>
      </w:r>
      <w:r w:rsidR="0024494D">
        <w:rPr>
          <w:b/>
        </w:rPr>
        <w:t>31.10.2023</w:t>
      </w:r>
      <w:r>
        <w:rPr>
          <w:b/>
        </w:rPr>
        <w:t xml:space="preserve">.2023 a Dohoda </w:t>
      </w:r>
      <w:r w:rsidR="0002180B">
        <w:rPr>
          <w:b/>
        </w:rPr>
        <w:t xml:space="preserve">BRA-VZ-8/2023 ze dne 31.3.2023 a dodatku č. 1 ze dne 13.6.2023 </w:t>
      </w:r>
      <w:r w:rsidR="00AC0C26">
        <w:rPr>
          <w:b/>
        </w:rPr>
        <w:t>na období 1.4.2023 do 31.10.2023</w:t>
      </w:r>
    </w:p>
    <w:p w:rsidR="001F1FEF" w:rsidRDefault="001F1FEF" w:rsidP="00860FF4">
      <w:pPr>
        <w:spacing w:after="0"/>
      </w:pPr>
      <w:r w:rsidRPr="006470D3">
        <w:t xml:space="preserve">Příjem  </w:t>
      </w:r>
      <w:r w:rsidR="0002180B">
        <w:t>587 195</w:t>
      </w:r>
      <w:r>
        <w:t>,</w:t>
      </w:r>
      <w:r w:rsidR="0002180B">
        <w:t>00</w:t>
      </w:r>
      <w:r>
        <w:t xml:space="preserve">Kč UZ 13013 N 104, Z 1, Příjem </w:t>
      </w:r>
      <w:r w:rsidR="00860FF4">
        <w:t>103 463,78</w:t>
      </w:r>
      <w:r>
        <w:t xml:space="preserve"> UZ 13013, N 104, Z 5, </w:t>
      </w:r>
      <w:r w:rsidR="00860FF4">
        <w:t xml:space="preserve">Příjem 483 731,22, výdej </w:t>
      </w:r>
      <w:r w:rsidR="00AC0C26">
        <w:t>587 195,- Kč</w:t>
      </w:r>
    </w:p>
    <w:p w:rsidR="00AC0C26" w:rsidRDefault="00AC0C26" w:rsidP="00860FF4">
      <w:pPr>
        <w:spacing w:after="0"/>
      </w:pPr>
    </w:p>
    <w:p w:rsidR="001F1FEF" w:rsidRDefault="001F1FEF" w:rsidP="001F1FEF">
      <w:proofErr w:type="gramStart"/>
      <w:r w:rsidRPr="00AC0C26">
        <w:rPr>
          <w:b/>
        </w:rPr>
        <w:t>Smlouva s MSK</w:t>
      </w:r>
      <w:proofErr w:type="gramEnd"/>
      <w:r w:rsidRPr="00AC0C26">
        <w:rPr>
          <w:b/>
        </w:rPr>
        <w:t xml:space="preserve"> na</w:t>
      </w:r>
      <w:r>
        <w:t xml:space="preserve"> </w:t>
      </w:r>
      <w:r w:rsidRPr="00CA0688">
        <w:rPr>
          <w:b/>
        </w:rPr>
        <w:t>dopravní obslužnost</w:t>
      </w:r>
      <w:r>
        <w:t xml:space="preserve"> výdej v roce 202</w:t>
      </w:r>
      <w:r w:rsidR="00AC0C26">
        <w:t>3</w:t>
      </w:r>
      <w:r>
        <w:t xml:space="preserve"> UZ 161  </w:t>
      </w:r>
      <w:r w:rsidR="0002180B">
        <w:t>10 429</w:t>
      </w:r>
      <w:r>
        <w:t>,-, par. 2292, pol. 5323</w:t>
      </w:r>
    </w:p>
    <w:p w:rsidR="00AC0C26" w:rsidRDefault="00860FF4" w:rsidP="00175240">
      <w:pPr>
        <w:spacing w:after="0"/>
      </w:pPr>
      <w:r w:rsidRPr="00AC0C26">
        <w:rPr>
          <w:b/>
        </w:rPr>
        <w:t>Ministerstvo pro místní rozvoj – vrácení části dotace</w:t>
      </w:r>
      <w:r>
        <w:t xml:space="preserve"> </w:t>
      </w:r>
      <w:r w:rsidR="00AC0C26">
        <w:t xml:space="preserve">dotační titul 3170000053 – </w:t>
      </w:r>
      <w:proofErr w:type="spellStart"/>
      <w:r w:rsidR="00AC0C26">
        <w:t>COVID-Ubytování-podnikatelské</w:t>
      </w:r>
      <w:proofErr w:type="spellEnd"/>
      <w:r w:rsidR="00AC0C26">
        <w:t xml:space="preserve"> subjekty</w:t>
      </w:r>
    </w:p>
    <w:p w:rsidR="00AC0C26" w:rsidRDefault="00AC0C26" w:rsidP="00175240">
      <w:pPr>
        <w:spacing w:after="0"/>
      </w:pPr>
      <w:r>
        <w:t>Rozhodnutí o poskytnutí dotace č. 3175301299/COV-Ubytování/2020</w:t>
      </w:r>
      <w:r w:rsidR="006A41C1">
        <w:t xml:space="preserve"> </w:t>
      </w:r>
      <w:r>
        <w:t xml:space="preserve">celkem přijato 180 000,-  </w:t>
      </w:r>
    </w:p>
    <w:p w:rsidR="00860FF4" w:rsidRDefault="006A41C1" w:rsidP="00175240">
      <w:pPr>
        <w:spacing w:after="0"/>
      </w:pPr>
      <w:proofErr w:type="gramStart"/>
      <w:r>
        <w:t>v</w:t>
      </w:r>
      <w:r w:rsidR="00AC0C26">
        <w:t xml:space="preserve">ráceno </w:t>
      </w:r>
      <w:r w:rsidR="00860FF4">
        <w:t xml:space="preserve"> 48 000,</w:t>
      </w:r>
      <w:proofErr w:type="gramEnd"/>
      <w:r w:rsidR="00860FF4">
        <w:t>-  UZ 17039</w:t>
      </w:r>
    </w:p>
    <w:p w:rsidR="00175240" w:rsidRDefault="00AC0C26" w:rsidP="00175240">
      <w:pPr>
        <w:spacing w:after="0"/>
      </w:pPr>
      <w:r>
        <w:t xml:space="preserve">Rozhodnutí o poskytnutí dotace 3175514712/VOV-Ubytování </w:t>
      </w:r>
      <w:proofErr w:type="gramStart"/>
      <w:r>
        <w:t>II.-HUZ/2021</w:t>
      </w:r>
      <w:proofErr w:type="gramEnd"/>
      <w:r>
        <w:t xml:space="preserve"> celkem přijato 156 000,- vráceno </w:t>
      </w:r>
      <w:r w:rsidR="00175240">
        <w:t>58 000,- UZ 17039</w:t>
      </w:r>
      <w:r w:rsidR="00860FF4">
        <w:t xml:space="preserve">  </w:t>
      </w:r>
      <w:r w:rsidR="00175240">
        <w:t>par.</w:t>
      </w:r>
      <w:bookmarkStart w:id="0" w:name="_GoBack"/>
      <w:bookmarkEnd w:id="0"/>
      <w:r w:rsidR="00175240">
        <w:t>6409 pol. 5904</w:t>
      </w:r>
      <w:r w:rsidR="00860FF4">
        <w:t xml:space="preserve"> </w:t>
      </w:r>
    </w:p>
    <w:p w:rsidR="00175240" w:rsidRDefault="00175240" w:rsidP="00175240">
      <w:pPr>
        <w:spacing w:after="0"/>
      </w:pPr>
    </w:p>
    <w:p w:rsidR="00291C53" w:rsidRDefault="001F1FEF" w:rsidP="006A41C1">
      <w:pPr>
        <w:spacing w:after="0"/>
      </w:pPr>
      <w:r>
        <w:t xml:space="preserve">V Bohušově </w:t>
      </w:r>
      <w:proofErr w:type="gramStart"/>
      <w:r w:rsidR="006A41C1">
        <w:t>16</w:t>
      </w:r>
      <w:r>
        <w:t>.1.202</w:t>
      </w:r>
      <w:r w:rsidR="00175240">
        <w:t>4</w:t>
      </w:r>
      <w:proofErr w:type="gramEnd"/>
    </w:p>
    <w:sectPr w:rsidR="00291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31DDA"/>
    <w:multiLevelType w:val="hybridMultilevel"/>
    <w:tmpl w:val="C06EAD04"/>
    <w:lvl w:ilvl="0" w:tplc="9E2814E4">
      <w:numFmt w:val="bullet"/>
      <w:lvlText w:val="-"/>
      <w:lvlJc w:val="left"/>
      <w:pPr>
        <w:ind w:left="31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EF"/>
    <w:rsid w:val="0002180B"/>
    <w:rsid w:val="00175240"/>
    <w:rsid w:val="001F1FEF"/>
    <w:rsid w:val="0024494D"/>
    <w:rsid w:val="00291C53"/>
    <w:rsid w:val="006A41C1"/>
    <w:rsid w:val="006B05FB"/>
    <w:rsid w:val="00860FF4"/>
    <w:rsid w:val="00AC0C26"/>
    <w:rsid w:val="00D3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891A1-8978-4DA3-9DA8-48DA6444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1F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736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3</cp:revision>
  <cp:lastPrinted>2024-01-16T15:42:00Z</cp:lastPrinted>
  <dcterms:created xsi:type="dcterms:W3CDTF">2024-01-15T15:49:00Z</dcterms:created>
  <dcterms:modified xsi:type="dcterms:W3CDTF">2024-01-16T15:42:00Z</dcterms:modified>
</cp:coreProperties>
</file>