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78" w:rsidRPr="005F0513" w:rsidRDefault="000E2C78" w:rsidP="000E2C78">
      <w:pPr>
        <w:spacing w:after="0"/>
        <w:rPr>
          <w:b/>
          <w:sz w:val="28"/>
          <w:szCs w:val="28"/>
        </w:rPr>
      </w:pPr>
      <w:r w:rsidRPr="005F0513">
        <w:rPr>
          <w:b/>
          <w:sz w:val="28"/>
          <w:szCs w:val="28"/>
        </w:rPr>
        <w:t>Obec Bohušov</w:t>
      </w:r>
      <w:r>
        <w:rPr>
          <w:b/>
          <w:sz w:val="28"/>
          <w:szCs w:val="28"/>
        </w:rPr>
        <w:t xml:space="preserve"> - v</w:t>
      </w:r>
      <w:r w:rsidRPr="005F0513">
        <w:rPr>
          <w:b/>
          <w:sz w:val="28"/>
          <w:szCs w:val="28"/>
        </w:rPr>
        <w:t xml:space="preserve">yúčtování dotací za rok </w:t>
      </w:r>
      <w:r>
        <w:rPr>
          <w:b/>
          <w:sz w:val="28"/>
          <w:szCs w:val="28"/>
        </w:rPr>
        <w:t>2025</w:t>
      </w:r>
    </w:p>
    <w:p w:rsidR="000E2C78" w:rsidRDefault="000E2C78" w:rsidP="000E2C78">
      <w:pPr>
        <w:spacing w:after="0"/>
        <w:rPr>
          <w:b/>
        </w:rPr>
      </w:pPr>
    </w:p>
    <w:p w:rsidR="000E2C78" w:rsidRDefault="000E2C78" w:rsidP="000E2C78">
      <w:pPr>
        <w:spacing w:after="0"/>
        <w:rPr>
          <w:b/>
        </w:rPr>
      </w:pPr>
      <w:r>
        <w:rPr>
          <w:b/>
        </w:rPr>
        <w:t xml:space="preserve">Neinvestiční přijatý transfer ze SR v rámci souhrnného dotačního vztahu </w:t>
      </w:r>
    </w:p>
    <w:p w:rsidR="000E2C78" w:rsidRDefault="000E2C78" w:rsidP="000E2C78">
      <w:pPr>
        <w:spacing w:after="0"/>
      </w:pPr>
      <w:r>
        <w:t>Příjem 90 900,- na pol. 4112 bez UZ v měsíčních splátkách</w:t>
      </w:r>
    </w:p>
    <w:p w:rsidR="000E2C78" w:rsidRDefault="000E2C78" w:rsidP="000E2C78">
      <w:pPr>
        <w:spacing w:after="0"/>
      </w:pPr>
    </w:p>
    <w:p w:rsidR="000E2C78" w:rsidRDefault="000E2C78" w:rsidP="000E2C78">
      <w:proofErr w:type="gramStart"/>
      <w:r w:rsidRPr="00AC0C26">
        <w:rPr>
          <w:b/>
        </w:rPr>
        <w:t>Smlouva s MSK</w:t>
      </w:r>
      <w:proofErr w:type="gramEnd"/>
      <w:r w:rsidRPr="00AC0C26">
        <w:rPr>
          <w:b/>
        </w:rPr>
        <w:t xml:space="preserve"> na</w:t>
      </w:r>
      <w:r>
        <w:t xml:space="preserve"> </w:t>
      </w:r>
      <w:r w:rsidRPr="00CA0688">
        <w:rPr>
          <w:b/>
        </w:rPr>
        <w:t>dopravní obslužnost</w:t>
      </w:r>
      <w:r>
        <w:t xml:space="preserve"> výdej v roce 2025 UZ 161  11 690,-, par. 2292, pol. 5323</w:t>
      </w:r>
    </w:p>
    <w:p w:rsidR="000E2C78" w:rsidRDefault="000E2C78" w:rsidP="000E2C78">
      <w:pPr>
        <w:spacing w:after="0"/>
        <w:rPr>
          <w:b/>
        </w:rPr>
      </w:pPr>
      <w:r w:rsidRPr="00821225">
        <w:rPr>
          <w:b/>
        </w:rPr>
        <w:t>Účelová dotace na výdaje spojené s</w:t>
      </w:r>
      <w:r>
        <w:rPr>
          <w:b/>
        </w:rPr>
        <w:t> volbou do Parlamentu ČR</w:t>
      </w:r>
    </w:p>
    <w:p w:rsidR="000E2C78" w:rsidRDefault="000E2C78" w:rsidP="000E2C78">
      <w:pPr>
        <w:spacing w:after="0"/>
        <w:rPr>
          <w:b/>
        </w:rPr>
      </w:pPr>
      <w:proofErr w:type="gramStart"/>
      <w:r w:rsidRPr="00821225">
        <w:rPr>
          <w:b/>
        </w:rPr>
        <w:t>č.j.</w:t>
      </w:r>
      <w:proofErr w:type="gramEnd"/>
      <w:r w:rsidRPr="00821225">
        <w:rPr>
          <w:b/>
        </w:rPr>
        <w:t xml:space="preserve"> MSK </w:t>
      </w:r>
      <w:r>
        <w:rPr>
          <w:b/>
        </w:rPr>
        <w:t xml:space="preserve">93579/2025 - </w:t>
      </w:r>
      <w:r w:rsidRPr="00262605">
        <w:t>32 </w:t>
      </w:r>
      <w:r>
        <w:t>5</w:t>
      </w:r>
      <w:r w:rsidRPr="00262605">
        <w:t>00,-</w:t>
      </w:r>
      <w:r>
        <w:t xml:space="preserve"> </w:t>
      </w:r>
      <w:r w:rsidRPr="00262605">
        <w:t>složka</w:t>
      </w:r>
      <w:r w:rsidRPr="00D356D9">
        <w:t xml:space="preserve"> závěrečný účet 202</w:t>
      </w:r>
      <w:r>
        <w:t>6 – UZ 98071, čerpáno 21 458,-</w:t>
      </w:r>
    </w:p>
    <w:p w:rsidR="000E2C78" w:rsidRPr="00F54116" w:rsidRDefault="000E2C78" w:rsidP="000E2C78">
      <w:pPr>
        <w:spacing w:after="0"/>
      </w:pPr>
      <w:r>
        <w:t>Vratka v roce 2026: 11 042,-  na účtu 347 013 U</w:t>
      </w:r>
      <w:r w:rsidRPr="00F54116">
        <w:t xml:space="preserve">Z </w:t>
      </w:r>
      <w:r>
        <w:t>98071</w:t>
      </w:r>
    </w:p>
    <w:p w:rsidR="000E2C78" w:rsidRDefault="000E2C78" w:rsidP="000E2C78">
      <w:pPr>
        <w:spacing w:after="0"/>
      </w:pPr>
    </w:p>
    <w:p w:rsidR="00B813BD" w:rsidRDefault="00B813BD" w:rsidP="000E2C78">
      <w:pPr>
        <w:spacing w:after="0"/>
      </w:pPr>
      <w:r>
        <w:t>Účelová dotace Volby do zastupitelstev krajů 2024  - vratka dotace v roce 2025 – 14 371,- Kč</w:t>
      </w:r>
    </w:p>
    <w:p w:rsidR="00B813BD" w:rsidRDefault="00B813BD" w:rsidP="000E2C78">
      <w:pPr>
        <w:spacing w:after="0"/>
      </w:pPr>
      <w:r>
        <w:t>UZ 98193</w:t>
      </w:r>
    </w:p>
    <w:p w:rsidR="00B813BD" w:rsidRDefault="00B813BD" w:rsidP="000E2C78">
      <w:pPr>
        <w:spacing w:after="0"/>
      </w:pPr>
    </w:p>
    <w:p w:rsidR="00B813BD" w:rsidRDefault="00B813BD" w:rsidP="000E2C78">
      <w:pPr>
        <w:spacing w:after="0"/>
      </w:pPr>
      <w:r>
        <w:t xml:space="preserve">Účelová dotace Volby do Evropského parlamentu 2024 – vratka dotace v roce 2025 11 213,80 Kč  </w:t>
      </w:r>
    </w:p>
    <w:p w:rsidR="00B813BD" w:rsidRDefault="00B813BD" w:rsidP="000E2C78">
      <w:pPr>
        <w:spacing w:after="0"/>
      </w:pPr>
      <w:r>
        <w:t>UZ 98348</w:t>
      </w:r>
    </w:p>
    <w:p w:rsidR="00FD09B7" w:rsidRDefault="00FD09B7" w:rsidP="000E2C78">
      <w:pPr>
        <w:spacing w:after="0"/>
      </w:pPr>
    </w:p>
    <w:p w:rsidR="00FD09B7" w:rsidRPr="00FD09B7" w:rsidRDefault="00FD09B7" w:rsidP="00FD09B7">
      <w:pPr>
        <w:spacing w:after="0"/>
        <w:rPr>
          <w:b/>
        </w:rPr>
      </w:pPr>
      <w:r>
        <w:rPr>
          <w:b/>
        </w:rPr>
        <w:t xml:space="preserve">Neinvestiční dotace z rozpočtu </w:t>
      </w:r>
      <w:r w:rsidRPr="00BA0268">
        <w:rPr>
          <w:b/>
        </w:rPr>
        <w:t> MSK na základě smlouvy č. 05793/2024/KH z </w:t>
      </w:r>
      <w:proofErr w:type="gramStart"/>
      <w:r w:rsidRPr="00BA0268">
        <w:rPr>
          <w:b/>
        </w:rPr>
        <w:t>22.11.2024</w:t>
      </w:r>
      <w:proofErr w:type="gramEnd"/>
      <w:r>
        <w:t xml:space="preserve"> na Zmírnění a odstranění následků povodňových škod na území obce – 3 831 348,- Kč, UZ 916, </w:t>
      </w:r>
      <w:proofErr w:type="spellStart"/>
      <w:r>
        <w:t>org</w:t>
      </w:r>
      <w:proofErr w:type="spellEnd"/>
      <w:r>
        <w:t xml:space="preserve">. 95 – příjem, výdej 3 279 332,55,- Kč, </w:t>
      </w:r>
      <w:r w:rsidRPr="00FD09B7">
        <w:rPr>
          <w:b/>
        </w:rPr>
        <w:t>vratka v roce 2025  - 552 015,45 Kč</w:t>
      </w:r>
    </w:p>
    <w:p w:rsidR="00B813BD" w:rsidRDefault="00B813BD" w:rsidP="000E2C78">
      <w:pPr>
        <w:spacing w:after="0"/>
      </w:pPr>
    </w:p>
    <w:p w:rsidR="000E2C78" w:rsidRDefault="000E2C78" w:rsidP="000E2C78">
      <w:pPr>
        <w:spacing w:after="0"/>
      </w:pPr>
      <w:r>
        <w:rPr>
          <w:b/>
        </w:rPr>
        <w:t xml:space="preserve">Neinvestiční dotace z rozpočtu </w:t>
      </w:r>
      <w:r w:rsidRPr="00BA0268">
        <w:rPr>
          <w:b/>
        </w:rPr>
        <w:t xml:space="preserve"> MSK na základě smlouvy č. </w:t>
      </w:r>
      <w:r w:rsidR="00152535">
        <w:rPr>
          <w:b/>
        </w:rPr>
        <w:t xml:space="preserve">01618/2025/KH </w:t>
      </w:r>
      <w:r>
        <w:t xml:space="preserve"> </w:t>
      </w:r>
      <w:r w:rsidRPr="00152535">
        <w:rPr>
          <w:b/>
        </w:rPr>
        <w:t>na Zmírnění a odstranění následků povodňových škod na území obce</w:t>
      </w:r>
      <w:r>
        <w:t xml:space="preserve"> – </w:t>
      </w:r>
      <w:r w:rsidR="00152535">
        <w:t>1 060 509,59</w:t>
      </w:r>
      <w:r>
        <w:t xml:space="preserve"> Kč, UZ </w:t>
      </w:r>
      <w:r w:rsidR="00152535">
        <w:t>00</w:t>
      </w:r>
      <w:r>
        <w:t xml:space="preserve">916, </w:t>
      </w:r>
      <w:proofErr w:type="spellStart"/>
      <w:r>
        <w:t>org</w:t>
      </w:r>
      <w:proofErr w:type="spellEnd"/>
      <w:r>
        <w:t xml:space="preserve">. 95 – příjem, výdej </w:t>
      </w:r>
      <w:r w:rsidR="00152535">
        <w:t>1 060 509,59 demoliční odpady</w:t>
      </w:r>
    </w:p>
    <w:p w:rsidR="000E2C78" w:rsidRDefault="000E2C78" w:rsidP="000E2C78">
      <w:pPr>
        <w:spacing w:after="0"/>
      </w:pPr>
    </w:p>
    <w:p w:rsidR="000E2C78" w:rsidRDefault="000E2C78" w:rsidP="000E2C78">
      <w:pPr>
        <w:spacing w:after="0"/>
      </w:pPr>
      <w:r w:rsidRPr="00B21049">
        <w:rPr>
          <w:b/>
        </w:rPr>
        <w:t xml:space="preserve">Dotace </w:t>
      </w:r>
      <w:r w:rsidR="00A9656B">
        <w:rPr>
          <w:b/>
        </w:rPr>
        <w:t xml:space="preserve">pro členy jednotek sborů dobrovolných hasičů obcí na základě rozhodnutí Ministerstva vnitra – GŘ HZS ČR přes </w:t>
      </w:r>
      <w:r w:rsidRPr="00B21049">
        <w:rPr>
          <w:b/>
        </w:rPr>
        <w:t>rozpoč</w:t>
      </w:r>
      <w:r w:rsidR="00A9656B">
        <w:rPr>
          <w:b/>
        </w:rPr>
        <w:t>et</w:t>
      </w:r>
      <w:r w:rsidRPr="00B21049">
        <w:rPr>
          <w:b/>
        </w:rPr>
        <w:t xml:space="preserve"> MSK č</w:t>
      </w:r>
      <w:r w:rsidR="00A9656B">
        <w:rPr>
          <w:b/>
        </w:rPr>
        <w:t>j</w:t>
      </w:r>
      <w:r w:rsidRPr="00B21049">
        <w:rPr>
          <w:b/>
        </w:rPr>
        <w:t xml:space="preserve">. </w:t>
      </w:r>
      <w:r w:rsidR="00A9656B">
        <w:rPr>
          <w:b/>
        </w:rPr>
        <w:t xml:space="preserve">MSK 131686/2025 na úhradu nákladů, které vznikly zřizovateli jednotky </w:t>
      </w:r>
      <w:r w:rsidRPr="00B21049">
        <w:rPr>
          <w:b/>
        </w:rPr>
        <w:t xml:space="preserve"> JSDH </w:t>
      </w:r>
      <w:r w:rsidR="00A9656B">
        <w:rPr>
          <w:b/>
        </w:rPr>
        <w:t xml:space="preserve">obce </w:t>
      </w:r>
      <w:r w:rsidRPr="00B21049">
        <w:rPr>
          <w:b/>
        </w:rPr>
        <w:t>v souvislosti s</w:t>
      </w:r>
      <w:r w:rsidR="00A9656B">
        <w:rPr>
          <w:b/>
        </w:rPr>
        <w:t xml:space="preserve"> vyplacenými mimořádnými odměnami </w:t>
      </w:r>
      <w:r w:rsidR="00EC4B34">
        <w:rPr>
          <w:b/>
        </w:rPr>
        <w:t xml:space="preserve">spojenými </w:t>
      </w:r>
      <w:r w:rsidR="00A9656B">
        <w:rPr>
          <w:b/>
        </w:rPr>
        <w:t xml:space="preserve">se zásahem při mimořádných událostech způsobených tlakovou níží BORIS </w:t>
      </w:r>
      <w:r w:rsidR="00EC4B34">
        <w:rPr>
          <w:b/>
        </w:rPr>
        <w:t xml:space="preserve">v období </w:t>
      </w:r>
      <w:proofErr w:type="gramStart"/>
      <w:r w:rsidR="00EC4B34">
        <w:rPr>
          <w:b/>
        </w:rPr>
        <w:t>11.9.2024</w:t>
      </w:r>
      <w:proofErr w:type="gramEnd"/>
      <w:r w:rsidR="00EC4B34">
        <w:rPr>
          <w:b/>
        </w:rPr>
        <w:t xml:space="preserve"> do 31.12.2024 </w:t>
      </w:r>
      <w:r>
        <w:t xml:space="preserve">–neinvestiční </w:t>
      </w:r>
      <w:r w:rsidR="00A9656B">
        <w:t>237 600,- Kč, UZ 14</w:t>
      </w:r>
      <w:r w:rsidR="00EC4B34">
        <w:t>0</w:t>
      </w:r>
      <w:r w:rsidR="00A9656B">
        <w:t xml:space="preserve">22, </w:t>
      </w:r>
      <w:proofErr w:type="spellStart"/>
      <w:r w:rsidR="00A9656B">
        <w:t>org</w:t>
      </w:r>
      <w:proofErr w:type="spellEnd"/>
      <w:r w:rsidR="00A9656B">
        <w:t>. 107</w:t>
      </w:r>
    </w:p>
    <w:p w:rsidR="00A9656B" w:rsidRDefault="00A9656B" w:rsidP="000E2C78">
      <w:pPr>
        <w:spacing w:after="0"/>
      </w:pPr>
    </w:p>
    <w:p w:rsidR="00EC4B34" w:rsidRDefault="00EC4B34" w:rsidP="00EC4B34">
      <w:pPr>
        <w:spacing w:after="0"/>
      </w:pPr>
      <w:r w:rsidRPr="00B21049">
        <w:rPr>
          <w:b/>
        </w:rPr>
        <w:t xml:space="preserve">Dotace </w:t>
      </w:r>
      <w:r>
        <w:rPr>
          <w:b/>
        </w:rPr>
        <w:t xml:space="preserve">na výdaje jednotek sborů dobrovolných hasičů obcí na základě rozhodnutí Ministerstva vnitra ČR – GŘ HZS ČR přes </w:t>
      </w:r>
      <w:r w:rsidRPr="00B21049">
        <w:rPr>
          <w:b/>
        </w:rPr>
        <w:t>rozpoč</w:t>
      </w:r>
      <w:r>
        <w:rPr>
          <w:b/>
        </w:rPr>
        <w:t>et</w:t>
      </w:r>
      <w:r w:rsidRPr="00B21049">
        <w:rPr>
          <w:b/>
        </w:rPr>
        <w:t xml:space="preserve"> MSK č</w:t>
      </w:r>
      <w:r>
        <w:rPr>
          <w:b/>
        </w:rPr>
        <w:t>j</w:t>
      </w:r>
      <w:r w:rsidRPr="00B21049">
        <w:rPr>
          <w:b/>
        </w:rPr>
        <w:t xml:space="preserve">. </w:t>
      </w:r>
      <w:r>
        <w:rPr>
          <w:b/>
        </w:rPr>
        <w:t xml:space="preserve">MSK 110291/2025 na úhradu nákladů, které vznikly zřizovateli jednotky </w:t>
      </w:r>
      <w:r w:rsidRPr="00B21049">
        <w:rPr>
          <w:b/>
        </w:rPr>
        <w:t xml:space="preserve"> SDH </w:t>
      </w:r>
      <w:r>
        <w:rPr>
          <w:b/>
        </w:rPr>
        <w:t xml:space="preserve">obce v souvislosti se zásahem jím zřizované jednotky SDH obce při mimořádných událostech způsobených tlakovou níží BORIS v období </w:t>
      </w:r>
      <w:proofErr w:type="gramStart"/>
      <w:r>
        <w:rPr>
          <w:b/>
        </w:rPr>
        <w:t>11.9.2024</w:t>
      </w:r>
      <w:proofErr w:type="gramEnd"/>
      <w:r>
        <w:rPr>
          <w:b/>
        </w:rPr>
        <w:t xml:space="preserve"> do 31.12.2024 </w:t>
      </w:r>
      <w:r>
        <w:t>–neinvestiční dotace 647 515,- Kč, UZ 14022, výdej z roku 2025+2024 – 699 382,25 z toho s ÚZ v roce 2025 – 440 319,24, rok 2024 bez ÚZ 259 063,01Kč</w:t>
      </w:r>
    </w:p>
    <w:p w:rsidR="00EC4B34" w:rsidRDefault="00EC4B34" w:rsidP="000E2C78">
      <w:pPr>
        <w:spacing w:after="0"/>
      </w:pPr>
    </w:p>
    <w:p w:rsidR="00FD09B7" w:rsidRPr="00FD09B7" w:rsidRDefault="00FD09B7" w:rsidP="00FD09B7">
      <w:pPr>
        <w:spacing w:after="0"/>
        <w:rPr>
          <w:b/>
        </w:rPr>
      </w:pPr>
      <w:r w:rsidRPr="001C1662">
        <w:rPr>
          <w:b/>
        </w:rPr>
        <w:t xml:space="preserve">Investiční dotace z rozpočtu MSK č. 00887/2024/RRC na projekt Rekonstrukce veřejného osvětlení v obci Bohušov 2024 </w:t>
      </w:r>
      <w:r>
        <w:t xml:space="preserve">– dotace 385 000,- záloha </w:t>
      </w:r>
      <w:proofErr w:type="gramStart"/>
      <w:r>
        <w:t>308 000,-</w:t>
      </w:r>
      <w:r>
        <w:t>,  výdej</w:t>
      </w:r>
      <w:proofErr w:type="gramEnd"/>
      <w:r>
        <w:t xml:space="preserve"> celkem 970 520,43 UZ 604, org.91 </w:t>
      </w:r>
      <w:r w:rsidRPr="00FD09B7">
        <w:rPr>
          <w:b/>
        </w:rPr>
        <w:t>doplatek v roce 2025   - 77 000,-</w:t>
      </w:r>
    </w:p>
    <w:p w:rsidR="00FD09B7" w:rsidRDefault="00FD09B7" w:rsidP="000E2C78">
      <w:pPr>
        <w:spacing w:after="0"/>
      </w:pPr>
    </w:p>
    <w:p w:rsidR="000E2C78" w:rsidRPr="00707F83" w:rsidRDefault="000E2C78" w:rsidP="000E2C78">
      <w:pPr>
        <w:spacing w:after="0"/>
        <w:rPr>
          <w:b/>
        </w:rPr>
      </w:pPr>
      <w:r>
        <w:rPr>
          <w:b/>
        </w:rPr>
        <w:t>Neinvestiční d</w:t>
      </w:r>
      <w:r w:rsidRPr="00B21049">
        <w:rPr>
          <w:b/>
        </w:rPr>
        <w:t xml:space="preserve">otace z rozpočtu MSK </w:t>
      </w:r>
      <w:proofErr w:type="spellStart"/>
      <w:proofErr w:type="gramStart"/>
      <w:r w:rsidRPr="00B21049">
        <w:rPr>
          <w:b/>
        </w:rPr>
        <w:t>č.smlouvy</w:t>
      </w:r>
      <w:proofErr w:type="spellEnd"/>
      <w:proofErr w:type="gramEnd"/>
      <w:r w:rsidRPr="00B21049">
        <w:rPr>
          <w:b/>
        </w:rPr>
        <w:t xml:space="preserve"> 00972/2024/RRC na projekt Vypracování statického posudku pro obec Bohušov</w:t>
      </w:r>
      <w:r>
        <w:rPr>
          <w:b/>
        </w:rPr>
        <w:t xml:space="preserve"> – </w:t>
      </w:r>
      <w:r w:rsidRPr="001C1662">
        <w:t xml:space="preserve">výdej 170 610,-  dotace ze závěrečného vyúčtování 144 967,32 záloha na projekt 118 960,- UZ 604 </w:t>
      </w:r>
      <w:proofErr w:type="spellStart"/>
      <w:r w:rsidRPr="001C1662">
        <w:t>org</w:t>
      </w:r>
      <w:proofErr w:type="spellEnd"/>
      <w:r w:rsidRPr="001C1662">
        <w:t xml:space="preserve">. 90, </w:t>
      </w:r>
      <w:r w:rsidRPr="00707F83">
        <w:rPr>
          <w:b/>
        </w:rPr>
        <w:t>doplatek v roce 2025 - 26 007,32</w:t>
      </w:r>
    </w:p>
    <w:p w:rsidR="000E2C78" w:rsidRDefault="000E2C78" w:rsidP="000E2C78">
      <w:pPr>
        <w:spacing w:after="0"/>
      </w:pPr>
    </w:p>
    <w:p w:rsidR="000E2C78" w:rsidRDefault="000E2C78" w:rsidP="000E2C78">
      <w:pPr>
        <w:spacing w:after="0"/>
      </w:pPr>
      <w:r w:rsidRPr="00F04F58">
        <w:rPr>
          <w:b/>
        </w:rPr>
        <w:t xml:space="preserve">Dotace z rozpočtu MSK </w:t>
      </w:r>
      <w:r>
        <w:t xml:space="preserve">– </w:t>
      </w:r>
      <w:r w:rsidRPr="00EC4B34">
        <w:rPr>
          <w:b/>
        </w:rPr>
        <w:t>na základě smlouvy o poskytnutí dotace z rozpočtu MSK číslo 02687/2023/RRC</w:t>
      </w:r>
      <w:r>
        <w:t xml:space="preserve"> z programu na podporu znevýhodněných oblastí MSK 2023</w:t>
      </w:r>
    </w:p>
    <w:p w:rsidR="000E2C78" w:rsidRDefault="000E2C78" w:rsidP="000E2C78">
      <w:pPr>
        <w:spacing w:after="0"/>
        <w:rPr>
          <w:b/>
        </w:rPr>
      </w:pPr>
      <w:r>
        <w:lastRenderedPageBreak/>
        <w:t xml:space="preserve">Na realizaci projektu </w:t>
      </w:r>
      <w:r w:rsidRPr="00F94D9B">
        <w:rPr>
          <w:b/>
        </w:rPr>
        <w:t>„</w:t>
      </w:r>
      <w:r>
        <w:rPr>
          <w:b/>
        </w:rPr>
        <w:t>Místo aktivního a pasivního odpočinku – Stezka Bohušov</w:t>
      </w:r>
      <w:r w:rsidRPr="00F94D9B">
        <w:rPr>
          <w:b/>
        </w:rPr>
        <w:t>“</w:t>
      </w:r>
      <w:r>
        <w:rPr>
          <w:b/>
        </w:rPr>
        <w:t xml:space="preserve"> a Dodatku č. 1</w:t>
      </w:r>
    </w:p>
    <w:p w:rsidR="000E2C78" w:rsidRDefault="000E2C78" w:rsidP="000E2C78">
      <w:pPr>
        <w:spacing w:after="0"/>
      </w:pPr>
      <w:r w:rsidRPr="00D356D9">
        <w:t xml:space="preserve">Příjem </w:t>
      </w:r>
      <w:proofErr w:type="gramStart"/>
      <w:r w:rsidRPr="00D356D9">
        <w:t>2023</w:t>
      </w:r>
      <w:r>
        <w:rPr>
          <w:b/>
        </w:rPr>
        <w:t xml:space="preserve">: </w:t>
      </w:r>
      <w:r>
        <w:t xml:space="preserve"> záloha</w:t>
      </w:r>
      <w:proofErr w:type="gramEnd"/>
      <w:r>
        <w:t xml:space="preserve"> na investiční dotaci 1 536 000,- Kč UZ 303 pol. 4222 org.84  v roce 2023</w:t>
      </w:r>
    </w:p>
    <w:p w:rsidR="000E2C78" w:rsidRDefault="000E2C78" w:rsidP="000E2C78">
      <w:pPr>
        <w:spacing w:after="0"/>
      </w:pPr>
      <w:r w:rsidRPr="00D356D9">
        <w:t>Výdej</w:t>
      </w:r>
      <w:r>
        <w:t xml:space="preserve"> v roce 2024 : 2 164 704,-,</w:t>
      </w:r>
      <w:r w:rsidR="00152535">
        <w:t xml:space="preserve"> Výdej v roce 2025 – 222 047,10, </w:t>
      </w:r>
      <w:r w:rsidR="00152535" w:rsidRPr="00C61E33">
        <w:rPr>
          <w:b/>
        </w:rPr>
        <w:t>z</w:t>
      </w:r>
      <w:r w:rsidRPr="00C61E33">
        <w:rPr>
          <w:b/>
        </w:rPr>
        <w:t>ávěrečné vyúčtování v roce 2025</w:t>
      </w:r>
      <w:r w:rsidR="00152535">
        <w:t xml:space="preserve"> – </w:t>
      </w:r>
      <w:r w:rsidR="00152535" w:rsidRPr="00C61E33">
        <w:rPr>
          <w:b/>
        </w:rPr>
        <w:t>doplatek dotace 347 800,88</w:t>
      </w:r>
      <w:r w:rsidR="00152535">
        <w:t xml:space="preserve"> celkem nákl</w:t>
      </w:r>
      <w:r w:rsidR="00644925">
        <w:t>a</w:t>
      </w:r>
      <w:r w:rsidR="00152535">
        <w:t>dy investice 2 386 751,10, celkem dotace 1 883 800,88Kč</w:t>
      </w:r>
    </w:p>
    <w:p w:rsidR="000E2C78" w:rsidRDefault="00F57B89" w:rsidP="000E2C78">
      <w:pPr>
        <w:spacing w:after="0"/>
      </w:pPr>
      <w:r>
        <w:t xml:space="preserve"> </w:t>
      </w:r>
    </w:p>
    <w:p w:rsidR="00644925" w:rsidRDefault="00644925" w:rsidP="000E2C78">
      <w:pPr>
        <w:spacing w:after="0"/>
      </w:pPr>
      <w:r w:rsidRPr="00644925">
        <w:rPr>
          <w:b/>
        </w:rPr>
        <w:t xml:space="preserve">Ministerstvo pro místní rozvoj ČR z programu Integrovaný regionální operační program </w:t>
      </w:r>
      <w:proofErr w:type="spellStart"/>
      <w:proofErr w:type="gramStart"/>
      <w:r w:rsidRPr="00644925">
        <w:rPr>
          <w:b/>
        </w:rPr>
        <w:t>id.č</w:t>
      </w:r>
      <w:proofErr w:type="spellEnd"/>
      <w:r w:rsidRPr="00644925">
        <w:rPr>
          <w:b/>
        </w:rPr>
        <w:t>.</w:t>
      </w:r>
      <w:proofErr w:type="gramEnd"/>
      <w:r w:rsidRPr="00644925">
        <w:rPr>
          <w:b/>
        </w:rPr>
        <w:t xml:space="preserve"> CZ.06.05.01/00/23-073/0006956 na projekt Úprava veřejného prostranství v obci Bohušov</w:t>
      </w:r>
      <w:r>
        <w:t xml:space="preserve"> /podáno přes MAS Krnovsko financováno z EU/  EX post, 95% dotace celkem dotace 1 400 827,31, </w:t>
      </w:r>
      <w:r w:rsidR="004C7785">
        <w:t xml:space="preserve"> z toho </w:t>
      </w:r>
      <w:r>
        <w:t>investiční 1 309 184,41 Kč UZ 17519 N 149, Z 5, neinvestiční 91 642,90 UZ 17085, Z 149, N5</w:t>
      </w:r>
      <w:r w:rsidR="004C7785">
        <w:t xml:space="preserve"> </w:t>
      </w:r>
      <w:proofErr w:type="spellStart"/>
      <w:r w:rsidR="004C7785">
        <w:t>org</w:t>
      </w:r>
      <w:proofErr w:type="spellEnd"/>
      <w:r w:rsidR="004C7785">
        <w:t>. 88, investiční náklady celkem 1 640 579,31</w:t>
      </w:r>
    </w:p>
    <w:p w:rsidR="00644925" w:rsidRDefault="00644925" w:rsidP="000E2C78">
      <w:pPr>
        <w:spacing w:after="0"/>
      </w:pPr>
    </w:p>
    <w:p w:rsidR="00F57B89" w:rsidRPr="00F57B89" w:rsidRDefault="00F57B89" w:rsidP="000E2C78">
      <w:pPr>
        <w:spacing w:after="0"/>
      </w:pPr>
      <w:r w:rsidRPr="00F57B89">
        <w:rPr>
          <w:b/>
        </w:rPr>
        <w:t>Ministerstvo pro místní rozvoj  ČR z programu 11776 Podpora obnovy a rozvoje regionů –</w:t>
      </w:r>
      <w:r w:rsidR="00C61E33">
        <w:rPr>
          <w:b/>
        </w:rPr>
        <w:t>Živel</w:t>
      </w:r>
      <w:r w:rsidRPr="00F57B89">
        <w:rPr>
          <w:b/>
        </w:rPr>
        <w:t xml:space="preserve"> 1, na projekt Obnova </w:t>
      </w:r>
      <w:proofErr w:type="spellStart"/>
      <w:r w:rsidRPr="00F57B89">
        <w:rPr>
          <w:b/>
        </w:rPr>
        <w:t>beach</w:t>
      </w:r>
      <w:proofErr w:type="spellEnd"/>
      <w:r w:rsidRPr="00F57B89">
        <w:rPr>
          <w:b/>
        </w:rPr>
        <w:t xml:space="preserve"> hřiště po povodních 2024 v obci Bohušov, </w:t>
      </w:r>
      <w:proofErr w:type="spellStart"/>
      <w:proofErr w:type="gramStart"/>
      <w:r w:rsidRPr="00F57B89">
        <w:rPr>
          <w:b/>
        </w:rPr>
        <w:t>id.č</w:t>
      </w:r>
      <w:proofErr w:type="spellEnd"/>
      <w:r w:rsidRPr="00F57B89">
        <w:rPr>
          <w:b/>
        </w:rPr>
        <w:t>.</w:t>
      </w:r>
      <w:proofErr w:type="gramEnd"/>
      <w:r w:rsidRPr="00F57B89">
        <w:rPr>
          <w:b/>
        </w:rPr>
        <w:t xml:space="preserve"> 117D760100045</w:t>
      </w:r>
      <w:r>
        <w:rPr>
          <w:b/>
        </w:rPr>
        <w:t xml:space="preserve"> </w:t>
      </w:r>
      <w:r w:rsidRPr="00F57B89">
        <w:t xml:space="preserve">– UZ 17101 investiční </w:t>
      </w:r>
      <w:r>
        <w:t xml:space="preserve">, </w:t>
      </w:r>
      <w:proofErr w:type="spellStart"/>
      <w:r>
        <w:t>org</w:t>
      </w:r>
      <w:proofErr w:type="spellEnd"/>
      <w:r>
        <w:t xml:space="preserve">, 100 , dotace 777 888,-, náklad </w:t>
      </w:r>
      <w:r w:rsidR="00152535">
        <w:t>1 052 179,56</w:t>
      </w:r>
    </w:p>
    <w:p w:rsidR="00FA466E" w:rsidRPr="00F57B89" w:rsidRDefault="00FA466E" w:rsidP="00FA466E">
      <w:pPr>
        <w:spacing w:after="0"/>
      </w:pPr>
      <w:r w:rsidRPr="00F57B89">
        <w:rPr>
          <w:b/>
        </w:rPr>
        <w:t>Ministerstvo pro místní rozvoj  ČR z programu 11776 Podpora obnovy a rozvoje regionů –</w:t>
      </w:r>
      <w:r w:rsidR="00C61E33">
        <w:rPr>
          <w:b/>
        </w:rPr>
        <w:t>Ž</w:t>
      </w:r>
      <w:r w:rsidRPr="00F57B89">
        <w:rPr>
          <w:b/>
        </w:rPr>
        <w:t xml:space="preserve">ivel 1, na projekt Obnova </w:t>
      </w:r>
      <w:r>
        <w:rPr>
          <w:b/>
        </w:rPr>
        <w:t xml:space="preserve">hřišť </w:t>
      </w:r>
      <w:r w:rsidRPr="00F57B89">
        <w:rPr>
          <w:b/>
        </w:rPr>
        <w:t xml:space="preserve"> po povodních 2024 v obci Bohušov, </w:t>
      </w:r>
      <w:proofErr w:type="spellStart"/>
      <w:proofErr w:type="gramStart"/>
      <w:r w:rsidRPr="00F57B89">
        <w:rPr>
          <w:b/>
        </w:rPr>
        <w:t>id.č</w:t>
      </w:r>
      <w:proofErr w:type="spellEnd"/>
      <w:r w:rsidRPr="00F57B89">
        <w:rPr>
          <w:b/>
        </w:rPr>
        <w:t>.</w:t>
      </w:r>
      <w:proofErr w:type="gramEnd"/>
      <w:r w:rsidRPr="00F57B89">
        <w:rPr>
          <w:b/>
        </w:rPr>
        <w:t xml:space="preserve"> 117D7601000</w:t>
      </w:r>
      <w:r>
        <w:rPr>
          <w:b/>
        </w:rPr>
        <w:t xml:space="preserve">71 </w:t>
      </w:r>
      <w:r w:rsidRPr="00F57B89">
        <w:t xml:space="preserve">– </w:t>
      </w:r>
      <w:r>
        <w:t xml:space="preserve">tenisové kurty </w:t>
      </w:r>
      <w:r w:rsidRPr="00F57B89">
        <w:t xml:space="preserve">UZ 17101 investiční </w:t>
      </w:r>
      <w:r>
        <w:t xml:space="preserve">, </w:t>
      </w:r>
      <w:proofErr w:type="spellStart"/>
      <w:r>
        <w:t>org</w:t>
      </w:r>
      <w:proofErr w:type="spellEnd"/>
      <w:r>
        <w:t xml:space="preserve">, 100 , dotace 1 959 383,-, náklad 2 187 302,52 </w:t>
      </w:r>
    </w:p>
    <w:p w:rsidR="00FA466E" w:rsidRDefault="00FA466E" w:rsidP="000E2C78">
      <w:pPr>
        <w:spacing w:after="0"/>
      </w:pPr>
    </w:p>
    <w:p w:rsidR="004C7785" w:rsidRPr="00F57B89" w:rsidRDefault="004C7785" w:rsidP="004C7785">
      <w:pPr>
        <w:spacing w:after="0"/>
      </w:pPr>
      <w:r w:rsidRPr="00F57B89">
        <w:rPr>
          <w:b/>
        </w:rPr>
        <w:t xml:space="preserve">Ministerstvo pro místní rozvoj  ČR z programu 11776 Podpora obnovy a rozvoje regionů – </w:t>
      </w:r>
      <w:r w:rsidR="00C61E33">
        <w:rPr>
          <w:b/>
        </w:rPr>
        <w:t>Ž</w:t>
      </w:r>
      <w:r w:rsidRPr="00F57B89">
        <w:rPr>
          <w:b/>
        </w:rPr>
        <w:t xml:space="preserve">ivel 1, na projekt Obnova </w:t>
      </w:r>
      <w:r>
        <w:rPr>
          <w:b/>
        </w:rPr>
        <w:t>majetku obce Bohušov po povodni 2024</w:t>
      </w:r>
      <w:r w:rsidRPr="00F57B89">
        <w:rPr>
          <w:b/>
        </w:rPr>
        <w:t xml:space="preserve">, </w:t>
      </w:r>
      <w:proofErr w:type="spellStart"/>
      <w:proofErr w:type="gramStart"/>
      <w:r w:rsidRPr="00F57B89">
        <w:rPr>
          <w:b/>
        </w:rPr>
        <w:t>id.č</w:t>
      </w:r>
      <w:proofErr w:type="spellEnd"/>
      <w:r w:rsidRPr="00F57B89">
        <w:rPr>
          <w:b/>
        </w:rPr>
        <w:t>.</w:t>
      </w:r>
      <w:proofErr w:type="gramEnd"/>
      <w:r w:rsidRPr="00F57B89">
        <w:rPr>
          <w:b/>
        </w:rPr>
        <w:t xml:space="preserve"> 117D7601000</w:t>
      </w:r>
      <w:r>
        <w:rPr>
          <w:b/>
        </w:rPr>
        <w:t xml:space="preserve">74 </w:t>
      </w:r>
      <w:r w:rsidRPr="00F57B89">
        <w:t>– UZ 17101</w:t>
      </w:r>
      <w:r w:rsidR="00A837E2">
        <w:t xml:space="preserve"> celkem dotace 1 931 932,- Kč z toho </w:t>
      </w:r>
      <w:r w:rsidRPr="00F57B89">
        <w:t xml:space="preserve"> investiční</w:t>
      </w:r>
      <w:r w:rsidR="00A837E2">
        <w:t xml:space="preserve">: </w:t>
      </w:r>
      <w:r w:rsidRPr="00F57B89">
        <w:t xml:space="preserve"> </w:t>
      </w:r>
      <w:r>
        <w:t xml:space="preserve">lávka u benziny , </w:t>
      </w:r>
      <w:proofErr w:type="spellStart"/>
      <w:r>
        <w:t>org</w:t>
      </w:r>
      <w:proofErr w:type="spellEnd"/>
      <w:r>
        <w:t xml:space="preserve">, 96 , dotace 1 786 395,60 Kč , náklad </w:t>
      </w:r>
      <w:r w:rsidR="00A837E2">
        <w:t xml:space="preserve">celkem </w:t>
      </w:r>
      <w:r>
        <w:t xml:space="preserve"> 2 064 831,70</w:t>
      </w:r>
      <w:r w:rsidR="00A837E2">
        <w:t xml:space="preserve">, dále investiční dotace </w:t>
      </w:r>
      <w:r>
        <w:t xml:space="preserve"> </w:t>
      </w:r>
      <w:r w:rsidR="00A837E2">
        <w:t xml:space="preserve">na projekt Lávka 78 799,40- Kč, celkem náklady na projekt 305 476,60 </w:t>
      </w:r>
      <w:proofErr w:type="spellStart"/>
      <w:r w:rsidR="00A837E2">
        <w:t>org</w:t>
      </w:r>
      <w:proofErr w:type="spellEnd"/>
      <w:r w:rsidR="00A837E2">
        <w:t xml:space="preserve">. 96  a </w:t>
      </w:r>
      <w:r>
        <w:t>dotace neinvestiční 66 737,-</w:t>
      </w:r>
      <w:r w:rsidR="00A837E2">
        <w:t xml:space="preserve"> oprava kotle Werner na obci </w:t>
      </w:r>
      <w:proofErr w:type="gramStart"/>
      <w:r w:rsidR="00A837E2">
        <w:t>Bohušov , celkem</w:t>
      </w:r>
      <w:proofErr w:type="gramEnd"/>
      <w:r w:rsidR="00A837E2">
        <w:t xml:space="preserve"> náklady 98 871,52Kč </w:t>
      </w:r>
      <w:proofErr w:type="spellStart"/>
      <w:r w:rsidR="00A837E2">
        <w:t>org</w:t>
      </w:r>
      <w:proofErr w:type="spellEnd"/>
      <w:r w:rsidR="00A837E2">
        <w:t>. 95</w:t>
      </w:r>
    </w:p>
    <w:p w:rsidR="004C7785" w:rsidRPr="00D356D9" w:rsidRDefault="004C7785" w:rsidP="004C7785">
      <w:pPr>
        <w:spacing w:after="0"/>
      </w:pPr>
    </w:p>
    <w:p w:rsidR="00836AA9" w:rsidRPr="00F57B89" w:rsidRDefault="00836AA9" w:rsidP="00836AA9">
      <w:pPr>
        <w:spacing w:after="0"/>
      </w:pPr>
      <w:r w:rsidRPr="00F57B89">
        <w:rPr>
          <w:b/>
        </w:rPr>
        <w:t xml:space="preserve">Ministerstvo pro místní rozvoj  ČR z programu 11776 Podpora obnovy a rozvoje regionů – </w:t>
      </w:r>
      <w:r w:rsidR="00C61E33">
        <w:rPr>
          <w:b/>
        </w:rPr>
        <w:t>Ž</w:t>
      </w:r>
      <w:r w:rsidRPr="00F57B89">
        <w:rPr>
          <w:b/>
        </w:rPr>
        <w:t xml:space="preserve">ivel 1, na projekt </w:t>
      </w:r>
      <w:r>
        <w:rPr>
          <w:b/>
        </w:rPr>
        <w:t>Rekonstrukce rekreačního areálu v obci Bohušov po povodni 2024</w:t>
      </w:r>
      <w:r w:rsidRPr="00F57B89">
        <w:rPr>
          <w:b/>
        </w:rPr>
        <w:t xml:space="preserve">, </w:t>
      </w:r>
      <w:proofErr w:type="spellStart"/>
      <w:proofErr w:type="gramStart"/>
      <w:r w:rsidRPr="00F57B89">
        <w:rPr>
          <w:b/>
        </w:rPr>
        <w:t>id.č</w:t>
      </w:r>
      <w:proofErr w:type="spellEnd"/>
      <w:r w:rsidRPr="00F57B89">
        <w:rPr>
          <w:b/>
        </w:rPr>
        <w:t>.</w:t>
      </w:r>
      <w:proofErr w:type="gramEnd"/>
      <w:r w:rsidRPr="00F57B89">
        <w:rPr>
          <w:b/>
        </w:rPr>
        <w:t xml:space="preserve"> 117D7601000</w:t>
      </w:r>
      <w:r>
        <w:rPr>
          <w:b/>
        </w:rPr>
        <w:t xml:space="preserve">70 </w:t>
      </w:r>
      <w:r w:rsidRPr="00F57B89">
        <w:t>– UZ 17101</w:t>
      </w:r>
      <w:r>
        <w:t xml:space="preserve"> celkem dotace 1 342 535,00,- Kč z toho </w:t>
      </w:r>
      <w:r w:rsidRPr="00F57B89">
        <w:t xml:space="preserve"> investiční</w:t>
      </w:r>
      <w:r>
        <w:t xml:space="preserve"> obnova vedení NN pro rekreační areál po povodni , </w:t>
      </w:r>
      <w:proofErr w:type="spellStart"/>
      <w:r>
        <w:t>org</w:t>
      </w:r>
      <w:proofErr w:type="spellEnd"/>
      <w:r>
        <w:t xml:space="preserve">, 97 , dotace 372 182,00 Kč , náklad celkem  413 535,73, dále investiční dotace  na projekt Rekonstrukce penzionu </w:t>
      </w:r>
      <w:r w:rsidR="00B95A49">
        <w:t>963 311,44</w:t>
      </w:r>
      <w:r>
        <w:t xml:space="preserve"> Kč, celkem náklady na projekt </w:t>
      </w:r>
      <w:r w:rsidR="000D0DD8">
        <w:t>1 065 726,05</w:t>
      </w:r>
      <w:r>
        <w:t xml:space="preserve"> </w:t>
      </w:r>
      <w:proofErr w:type="spellStart"/>
      <w:r>
        <w:t>org</w:t>
      </w:r>
      <w:proofErr w:type="spellEnd"/>
      <w:r>
        <w:t>. 9</w:t>
      </w:r>
      <w:r w:rsidR="000D0DD8">
        <w:t xml:space="preserve">8, </w:t>
      </w:r>
      <w:r w:rsidR="000D0DD8" w:rsidRPr="000D0DD8">
        <w:rPr>
          <w:b/>
        </w:rPr>
        <w:t>vratka dotace v roce 2026 – 7 041,56Kč</w:t>
      </w:r>
    </w:p>
    <w:p w:rsidR="004C7785" w:rsidRPr="00D356D9" w:rsidRDefault="004C7785" w:rsidP="000E2C78">
      <w:pPr>
        <w:spacing w:after="0"/>
      </w:pPr>
    </w:p>
    <w:p w:rsidR="000E2C78" w:rsidRPr="00E341C4" w:rsidRDefault="000E2C78" w:rsidP="000E2C78">
      <w:pPr>
        <w:spacing w:after="0"/>
      </w:pPr>
      <w:r w:rsidRPr="000D0DD8">
        <w:rPr>
          <w:b/>
        </w:rPr>
        <w:t xml:space="preserve">Státní fond životního prostředí  - </w:t>
      </w:r>
      <w:r w:rsidR="000D0DD8" w:rsidRPr="000D0DD8">
        <w:rPr>
          <w:b/>
        </w:rPr>
        <w:t>Snížení energetické náročnosti bytových domů 159-160 v </w:t>
      </w:r>
      <w:proofErr w:type="gramStart"/>
      <w:r w:rsidR="000D0DD8" w:rsidRPr="000D0DD8">
        <w:rPr>
          <w:b/>
        </w:rPr>
        <w:t>Bohušově</w:t>
      </w:r>
      <w:r w:rsidR="000D0DD8">
        <w:t xml:space="preserve"> </w:t>
      </w:r>
      <w:r w:rsidRPr="00C644DA">
        <w:rPr>
          <w:b/>
        </w:rPr>
        <w:t xml:space="preserve"> Rozhodnutí</w:t>
      </w:r>
      <w:proofErr w:type="gramEnd"/>
      <w:r w:rsidRPr="00C644DA">
        <w:rPr>
          <w:b/>
        </w:rPr>
        <w:t xml:space="preserve"> č. </w:t>
      </w:r>
      <w:r w:rsidR="000D0DD8">
        <w:rPr>
          <w:b/>
        </w:rPr>
        <w:t>773700018</w:t>
      </w:r>
      <w:r w:rsidR="00E341C4">
        <w:rPr>
          <w:b/>
        </w:rPr>
        <w:t>1</w:t>
      </w:r>
      <w:r w:rsidRPr="00C644DA">
        <w:rPr>
          <w:b/>
        </w:rPr>
        <w:t xml:space="preserve"> o poskytnutí finančních prostředků ze SFŽP </w:t>
      </w:r>
      <w:r w:rsidR="000D0DD8">
        <w:rPr>
          <w:b/>
        </w:rPr>
        <w:t xml:space="preserve"> ČR </w:t>
      </w:r>
      <w:r w:rsidRPr="00C644DA">
        <w:rPr>
          <w:b/>
        </w:rPr>
        <w:t xml:space="preserve">z programu Nová Zelená úsporám </w:t>
      </w:r>
      <w:r w:rsidR="000D0DD8">
        <w:rPr>
          <w:b/>
        </w:rPr>
        <w:t xml:space="preserve">v rámci modernizačního fondu </w:t>
      </w:r>
      <w:r w:rsidRPr="00C644DA">
        <w:rPr>
          <w:b/>
        </w:rPr>
        <w:t>–</w:t>
      </w:r>
      <w:r w:rsidR="000D0DD8">
        <w:rPr>
          <w:b/>
        </w:rPr>
        <w:t xml:space="preserve"> </w:t>
      </w:r>
      <w:r w:rsidR="000D0DD8" w:rsidRPr="00E341C4">
        <w:t>dotace 3 119 402,70</w:t>
      </w:r>
      <w:r w:rsidR="00C61E33">
        <w:t xml:space="preserve"> vyplacena v roce 2026</w:t>
      </w:r>
      <w:r w:rsidRPr="00E341C4">
        <w:t xml:space="preserve"> s UZ 90504 </w:t>
      </w:r>
      <w:r w:rsidR="000D0DD8" w:rsidRPr="00E341C4">
        <w:t>N 171, Z</w:t>
      </w:r>
      <w:r w:rsidR="00E341C4">
        <w:t> </w:t>
      </w:r>
      <w:r w:rsidR="000D0DD8" w:rsidRPr="00E341C4">
        <w:t>5</w:t>
      </w:r>
      <w:r w:rsidR="00E341C4">
        <w:t xml:space="preserve">  technické zhodnocení domu celkem 4 896 999,75 </w:t>
      </w:r>
      <w:proofErr w:type="spellStart"/>
      <w:r w:rsidR="00E341C4">
        <w:t>org</w:t>
      </w:r>
      <w:proofErr w:type="spellEnd"/>
      <w:r w:rsidR="00E341C4">
        <w:t>. 102</w:t>
      </w:r>
      <w:r w:rsidR="000D0DD8" w:rsidRPr="00E341C4">
        <w:t xml:space="preserve"> </w:t>
      </w:r>
    </w:p>
    <w:p w:rsidR="000E2C78" w:rsidRPr="00E341C4" w:rsidRDefault="000E2C78" w:rsidP="000E2C78">
      <w:pPr>
        <w:spacing w:after="0"/>
      </w:pPr>
    </w:p>
    <w:p w:rsidR="00E341C4" w:rsidRPr="00E341C4" w:rsidRDefault="00E341C4" w:rsidP="00E341C4">
      <w:pPr>
        <w:spacing w:after="0"/>
      </w:pPr>
      <w:r w:rsidRPr="000D0DD8">
        <w:rPr>
          <w:b/>
        </w:rPr>
        <w:t xml:space="preserve">Státní fond životního prostředí  - Snížení energetické náročnosti bytových domů </w:t>
      </w:r>
      <w:r>
        <w:rPr>
          <w:b/>
        </w:rPr>
        <w:t>157-158</w:t>
      </w:r>
      <w:r w:rsidRPr="000D0DD8">
        <w:rPr>
          <w:b/>
        </w:rPr>
        <w:t xml:space="preserve"> v </w:t>
      </w:r>
      <w:proofErr w:type="gramStart"/>
      <w:r w:rsidRPr="000D0DD8">
        <w:rPr>
          <w:b/>
        </w:rPr>
        <w:t>Bohušově</w:t>
      </w:r>
      <w:r>
        <w:t xml:space="preserve"> </w:t>
      </w:r>
      <w:r w:rsidRPr="00C644DA">
        <w:rPr>
          <w:b/>
        </w:rPr>
        <w:t xml:space="preserve"> Rozhodnutí</w:t>
      </w:r>
      <w:proofErr w:type="gramEnd"/>
      <w:r w:rsidRPr="00C644DA">
        <w:rPr>
          <w:b/>
        </w:rPr>
        <w:t xml:space="preserve"> č. </w:t>
      </w:r>
      <w:r>
        <w:rPr>
          <w:b/>
        </w:rPr>
        <w:t>7737000182</w:t>
      </w:r>
      <w:r w:rsidRPr="00C644DA">
        <w:rPr>
          <w:b/>
        </w:rPr>
        <w:t xml:space="preserve"> o poskytnutí finančních prostředků ze SFŽP </w:t>
      </w:r>
      <w:r>
        <w:rPr>
          <w:b/>
        </w:rPr>
        <w:t xml:space="preserve"> ČR </w:t>
      </w:r>
      <w:r w:rsidRPr="00C644DA">
        <w:rPr>
          <w:b/>
        </w:rPr>
        <w:t xml:space="preserve">z programu Nová Zelená úsporám </w:t>
      </w:r>
      <w:r>
        <w:rPr>
          <w:b/>
        </w:rPr>
        <w:t xml:space="preserve">v rámci modernizačního fondu </w:t>
      </w:r>
      <w:r w:rsidRPr="00C644DA">
        <w:rPr>
          <w:b/>
        </w:rPr>
        <w:t>–</w:t>
      </w:r>
      <w:r>
        <w:rPr>
          <w:b/>
        </w:rPr>
        <w:t xml:space="preserve"> </w:t>
      </w:r>
      <w:r w:rsidRPr="00E341C4">
        <w:t xml:space="preserve">dotace </w:t>
      </w:r>
      <w:r>
        <w:t>2 994 599,34</w:t>
      </w:r>
      <w:r w:rsidR="00C61E33">
        <w:t xml:space="preserve"> vyplacena v roce 2026</w:t>
      </w:r>
      <w:r w:rsidRPr="00E341C4">
        <w:t xml:space="preserve"> s UZ 90504 N 171, Z</w:t>
      </w:r>
      <w:r>
        <w:t> </w:t>
      </w:r>
      <w:r w:rsidRPr="00E341C4">
        <w:t>5</w:t>
      </w:r>
      <w:r>
        <w:t xml:space="preserve">  technické zhodnocení domu celkem 4 743 646,50 </w:t>
      </w:r>
      <w:proofErr w:type="spellStart"/>
      <w:r>
        <w:t>org</w:t>
      </w:r>
      <w:proofErr w:type="spellEnd"/>
      <w:r>
        <w:t xml:space="preserve">. </w:t>
      </w:r>
      <w:r w:rsidR="00A9656B">
        <w:t>83</w:t>
      </w:r>
    </w:p>
    <w:p w:rsidR="000E2C78" w:rsidRDefault="000E2C78" w:rsidP="000E2C78">
      <w:pPr>
        <w:spacing w:after="0"/>
      </w:pPr>
    </w:p>
    <w:p w:rsidR="000E2C78" w:rsidRPr="00C61E33" w:rsidRDefault="000E2C78" w:rsidP="000E2C78">
      <w:pPr>
        <w:spacing w:after="0"/>
        <w:rPr>
          <w:b/>
        </w:rPr>
      </w:pPr>
      <w:r w:rsidRPr="00844DF7">
        <w:rPr>
          <w:b/>
        </w:rPr>
        <w:t>Státní fond životního prostředí Rozhodnutí č. 1249900019 o poskytnutí finanční prostředků na Opravu vodovodního potrubí a ČOV po povodni 2024 v obci Bohušov</w:t>
      </w:r>
      <w:r>
        <w:t xml:space="preserve"> – příjem dotace </w:t>
      </w:r>
      <w:r w:rsidR="000C62F3">
        <w:t xml:space="preserve">v roce </w:t>
      </w:r>
      <w:proofErr w:type="gramStart"/>
      <w:r w:rsidR="000C62F3">
        <w:t xml:space="preserve">2024 </w:t>
      </w:r>
      <w:r>
        <w:t xml:space="preserve"> –</w:t>
      </w:r>
      <w:proofErr w:type="gramEnd"/>
      <w:r>
        <w:t xml:space="preserve">561 787,50 UZ 90002 </w:t>
      </w:r>
      <w:proofErr w:type="spellStart"/>
      <w:r>
        <w:t>org</w:t>
      </w:r>
      <w:proofErr w:type="spellEnd"/>
      <w:r>
        <w:t>. 94, výdej v roce 2025</w:t>
      </w:r>
      <w:r w:rsidR="000C62F3">
        <w:t xml:space="preserve"> -  542 885,94, </w:t>
      </w:r>
      <w:r w:rsidR="000C62F3" w:rsidRPr="00C61E33">
        <w:rPr>
          <w:b/>
        </w:rPr>
        <w:t>vratka v roce 2025 – 18 901,56</w:t>
      </w:r>
      <w:r w:rsidR="00C61E33">
        <w:rPr>
          <w:b/>
        </w:rPr>
        <w:t xml:space="preserve"> Kč</w:t>
      </w:r>
    </w:p>
    <w:p w:rsidR="000E2C78" w:rsidRDefault="000E2C78" w:rsidP="000E2C78">
      <w:pPr>
        <w:spacing w:after="0"/>
      </w:pPr>
    </w:p>
    <w:p w:rsidR="00FD09B7" w:rsidRDefault="00FD09B7" w:rsidP="000E2C78">
      <w:pPr>
        <w:spacing w:after="0"/>
        <w:rPr>
          <w:b/>
        </w:rPr>
      </w:pPr>
    </w:p>
    <w:p w:rsidR="00FD09B7" w:rsidRDefault="00FD09B7" w:rsidP="000E2C78">
      <w:pPr>
        <w:spacing w:after="0"/>
        <w:rPr>
          <w:b/>
        </w:rPr>
      </w:pPr>
    </w:p>
    <w:p w:rsidR="00984B03" w:rsidRDefault="000E2C78" w:rsidP="000E2C78">
      <w:pPr>
        <w:spacing w:after="0"/>
        <w:rPr>
          <w:b/>
        </w:rPr>
      </w:pPr>
      <w:r w:rsidRPr="00F53567">
        <w:rPr>
          <w:b/>
        </w:rPr>
        <w:lastRenderedPageBreak/>
        <w:t xml:space="preserve">Státní fond životního prostředí </w:t>
      </w:r>
    </w:p>
    <w:p w:rsidR="000E2C78" w:rsidRDefault="00984B03" w:rsidP="000E2C78">
      <w:pPr>
        <w:spacing w:after="0"/>
      </w:pPr>
      <w:r w:rsidRPr="00C61E33">
        <w:rPr>
          <w:b/>
        </w:rPr>
        <w:t xml:space="preserve">Pomoc domácnostem </w:t>
      </w:r>
      <w:r w:rsidR="000C62F3" w:rsidRPr="00C61E33">
        <w:rPr>
          <w:b/>
        </w:rPr>
        <w:t xml:space="preserve"> 1. </w:t>
      </w:r>
      <w:proofErr w:type="gramStart"/>
      <w:r w:rsidR="000C62F3" w:rsidRPr="00C61E33">
        <w:rPr>
          <w:b/>
        </w:rPr>
        <w:t>kolo</w:t>
      </w:r>
      <w:r w:rsidR="000C62F3">
        <w:rPr>
          <w:b/>
        </w:rPr>
        <w:t xml:space="preserve"> </w:t>
      </w:r>
      <w:r w:rsidR="000E2C78">
        <w:t xml:space="preserve"> záloha</w:t>
      </w:r>
      <w:proofErr w:type="gramEnd"/>
      <w:r w:rsidR="000E2C78">
        <w:t xml:space="preserve"> 3 400 000,- UZ 90002, </w:t>
      </w:r>
      <w:proofErr w:type="spellStart"/>
      <w:r w:rsidR="000E2C78">
        <w:t>org</w:t>
      </w:r>
      <w:proofErr w:type="spellEnd"/>
      <w:r w:rsidR="000E2C78">
        <w:t>. 92 Rozhodnutí č. 124000037, čerpání v roce 2025</w:t>
      </w:r>
      <w:r>
        <w:t xml:space="preserve"> </w:t>
      </w:r>
      <w:r w:rsidR="00553FB8">
        <w:t xml:space="preserve">- </w:t>
      </w:r>
      <w:r>
        <w:t>3 187 887,- Kč, vratka v roce 2026</w:t>
      </w:r>
      <w:r w:rsidR="00C61E33">
        <w:t xml:space="preserve"> - </w:t>
      </w:r>
      <w:r>
        <w:t xml:space="preserve"> 212 113,- </w:t>
      </w:r>
      <w:r w:rsidR="00C61E33">
        <w:t>v únoru 2026 došlo k dohodě se SFŽP – přesunutí financí mezi jednotlivými koly – vratka 240 000,- Kč</w:t>
      </w:r>
    </w:p>
    <w:p w:rsidR="000E2C78" w:rsidRDefault="000E2C78" w:rsidP="000E2C78">
      <w:pPr>
        <w:spacing w:after="0"/>
      </w:pPr>
    </w:p>
    <w:p w:rsidR="00984B03" w:rsidRDefault="000C62F3" w:rsidP="000E2C78">
      <w:pPr>
        <w:spacing w:after="0"/>
      </w:pPr>
      <w:r w:rsidRPr="00C61E33">
        <w:rPr>
          <w:b/>
        </w:rPr>
        <w:t xml:space="preserve">Pomoc domácnostem </w:t>
      </w:r>
      <w:r w:rsidR="00984B03" w:rsidRPr="00C61E33">
        <w:rPr>
          <w:b/>
        </w:rPr>
        <w:t xml:space="preserve">2. </w:t>
      </w:r>
      <w:proofErr w:type="gramStart"/>
      <w:r w:rsidR="00984B03" w:rsidRPr="00C61E33">
        <w:rPr>
          <w:b/>
        </w:rPr>
        <w:t>kolo</w:t>
      </w:r>
      <w:r w:rsidR="00984B03">
        <w:t xml:space="preserve">  , Rozhodnutí</w:t>
      </w:r>
      <w:proofErr w:type="gramEnd"/>
      <w:r w:rsidR="00984B03">
        <w:t xml:space="preserve"> č. 124 0000141 záloha 800 000,- Kč – UZ 90002, </w:t>
      </w:r>
      <w:proofErr w:type="spellStart"/>
      <w:r w:rsidR="00984B03">
        <w:t>org</w:t>
      </w:r>
      <w:proofErr w:type="spellEnd"/>
      <w:r w:rsidR="00984B03">
        <w:t>. 92 – čerpání v roce 2025  660 000,- Kč – vratka v roce 2026 – 140 000,- Kč</w:t>
      </w:r>
      <w:r w:rsidR="00C61E33">
        <w:t xml:space="preserve"> po dohodě vratka 112 113,- Kč</w:t>
      </w:r>
    </w:p>
    <w:p w:rsidR="00984B03" w:rsidRDefault="00984B03" w:rsidP="000E2C78">
      <w:pPr>
        <w:spacing w:after="0"/>
      </w:pPr>
    </w:p>
    <w:p w:rsidR="00984B03" w:rsidRDefault="00984B03" w:rsidP="000E2C78">
      <w:pPr>
        <w:spacing w:after="0"/>
      </w:pPr>
      <w:r w:rsidRPr="00C61E33">
        <w:rPr>
          <w:b/>
        </w:rPr>
        <w:t>Pomoc domácnostem 3. kolo</w:t>
      </w:r>
      <w:r>
        <w:t xml:space="preserve">, Rozhodnutí č. 1240000212 – záloha 40 000,- Kč – UZ 90002, </w:t>
      </w:r>
      <w:proofErr w:type="spellStart"/>
      <w:r>
        <w:t>org</w:t>
      </w:r>
      <w:proofErr w:type="spellEnd"/>
      <w:r>
        <w:t xml:space="preserve">. 92 – čerpání v roce 2025 </w:t>
      </w:r>
      <w:r w:rsidR="00553FB8">
        <w:t xml:space="preserve">- </w:t>
      </w:r>
      <w:r>
        <w:t>33 000,- Kč – vratka v roce 2026 – 7 000,- Kč</w:t>
      </w:r>
      <w:r w:rsidR="00C61E33">
        <w:t xml:space="preserve"> beze změny</w:t>
      </w:r>
    </w:p>
    <w:p w:rsidR="00FD09B7" w:rsidRDefault="00FD09B7" w:rsidP="000E2C78">
      <w:pPr>
        <w:spacing w:after="0"/>
      </w:pPr>
    </w:p>
    <w:p w:rsidR="000C62F3" w:rsidRDefault="00C61E33" w:rsidP="000E2C78">
      <w:pPr>
        <w:spacing w:after="0"/>
      </w:pPr>
      <w:bookmarkStart w:id="0" w:name="_GoBack"/>
      <w:bookmarkEnd w:id="0"/>
      <w:r>
        <w:t xml:space="preserve">Celkem vratka zálohy v roce 2026 za všechny 3 kola -  359 113,- Kč </w:t>
      </w:r>
    </w:p>
    <w:p w:rsidR="000C62F3" w:rsidRPr="001F1FEF" w:rsidRDefault="000C62F3" w:rsidP="000E2C78">
      <w:pPr>
        <w:spacing w:after="0"/>
      </w:pPr>
    </w:p>
    <w:p w:rsidR="000E2C78" w:rsidRDefault="000E2C78" w:rsidP="000E2C78">
      <w:pPr>
        <w:spacing w:after="0"/>
        <w:rPr>
          <w:b/>
        </w:rPr>
      </w:pPr>
      <w:r>
        <w:rPr>
          <w:b/>
        </w:rPr>
        <w:t xml:space="preserve">Dohoda o vytvoření pracovních příležitostí v rámci veřejně prospěšných prací a poskytnutí příspěvku č. smlouvy BRA-V-8/2024   ze dne </w:t>
      </w:r>
      <w:proofErr w:type="gramStart"/>
      <w:r>
        <w:rPr>
          <w:b/>
        </w:rPr>
        <w:t>4.4.2024</w:t>
      </w:r>
      <w:proofErr w:type="gramEnd"/>
      <w:r>
        <w:rPr>
          <w:b/>
        </w:rPr>
        <w:t xml:space="preserve"> včetně dodatku č.  1,  č. 2</w:t>
      </w:r>
      <w:r w:rsidR="00984B03">
        <w:rPr>
          <w:b/>
        </w:rPr>
        <w:t xml:space="preserve"> v roce 2025 </w:t>
      </w:r>
    </w:p>
    <w:p w:rsidR="000E2C78" w:rsidRPr="00A17C01" w:rsidRDefault="000E2C78" w:rsidP="000E2C78">
      <w:r w:rsidRPr="00A17C01">
        <w:t xml:space="preserve">Příjem </w:t>
      </w:r>
      <w:r w:rsidR="00984B03">
        <w:t>225 550,-</w:t>
      </w:r>
      <w:r>
        <w:t xml:space="preserve"> UZ 13101, výdej </w:t>
      </w:r>
      <w:r w:rsidR="00984B03">
        <w:t xml:space="preserve">225 550,- Kč </w:t>
      </w:r>
    </w:p>
    <w:p w:rsidR="00984B03" w:rsidRDefault="00984B03" w:rsidP="00984B03">
      <w:pPr>
        <w:spacing w:after="0"/>
        <w:rPr>
          <w:b/>
        </w:rPr>
      </w:pPr>
      <w:r>
        <w:rPr>
          <w:b/>
        </w:rPr>
        <w:t xml:space="preserve">Dohoda o vytvoření pracovních příležitostí v rámci veřejně prospěšných prací a poskytnutí příspěvku č. smlouvy BRA-V-13/2025   ze dne </w:t>
      </w:r>
      <w:proofErr w:type="gramStart"/>
      <w:r>
        <w:rPr>
          <w:b/>
        </w:rPr>
        <w:t>22.5.2025</w:t>
      </w:r>
      <w:proofErr w:type="gramEnd"/>
      <w:r>
        <w:rPr>
          <w:b/>
        </w:rPr>
        <w:t xml:space="preserve"> včetně dodatku č. 1</w:t>
      </w:r>
    </w:p>
    <w:p w:rsidR="00984B03" w:rsidRPr="00A17C01" w:rsidRDefault="00984B03" w:rsidP="00984B03">
      <w:r w:rsidRPr="00A17C01">
        <w:t xml:space="preserve">Příjem </w:t>
      </w:r>
      <w:r w:rsidR="00F57B89">
        <w:t>192 941</w:t>
      </w:r>
      <w:r>
        <w:t xml:space="preserve">,- UZ 13101, výdej </w:t>
      </w:r>
      <w:r w:rsidR="00F57B89">
        <w:t>192 941</w:t>
      </w:r>
      <w:r>
        <w:t>,- Kč</w:t>
      </w:r>
    </w:p>
    <w:p w:rsidR="000E2C78" w:rsidRDefault="00F57B89" w:rsidP="000E2C78">
      <w:pPr>
        <w:spacing w:after="0"/>
        <w:rPr>
          <w:b/>
        </w:rPr>
      </w:pPr>
      <w:r w:rsidRPr="00F57B89">
        <w:rPr>
          <w:b/>
        </w:rPr>
        <w:t>Dohoda o vyhrazení společensky účelného pracovního místa a poskytnutí příspěvku spolufinancovaného ze SR a ESF číslo smlouvy BRA – SZ-151/2025</w:t>
      </w:r>
    </w:p>
    <w:p w:rsidR="00F57B89" w:rsidRDefault="00F57B89" w:rsidP="000E2C78">
      <w:pPr>
        <w:spacing w:after="0"/>
      </w:pPr>
      <w:r>
        <w:t xml:space="preserve">Příjem N 144 Z 1 UZ 13022 </w:t>
      </w:r>
      <w:r>
        <w:tab/>
        <w:t>14</w:t>
      </w:r>
      <w:r w:rsidR="00553FB8">
        <w:t xml:space="preserve"> </w:t>
      </w:r>
      <w:r>
        <w:t>187,03 výdej 14 187,03</w:t>
      </w:r>
    </w:p>
    <w:p w:rsidR="00F57B89" w:rsidRDefault="00F57B89" w:rsidP="000E2C78">
      <w:pPr>
        <w:spacing w:after="0"/>
      </w:pPr>
      <w:r>
        <w:t>Příjem N 144 Z 5 UZ 13022</w:t>
      </w:r>
      <w:r>
        <w:tab/>
        <w:t>46</w:t>
      </w:r>
      <w:r w:rsidR="00553FB8">
        <w:t xml:space="preserve"> </w:t>
      </w:r>
      <w:r>
        <w:t>779,97 výdej 46 779,97 celkem 60 967,-</w:t>
      </w:r>
    </w:p>
    <w:p w:rsidR="00F57B89" w:rsidRPr="00F57B89" w:rsidRDefault="00F57B89" w:rsidP="000E2C78">
      <w:pPr>
        <w:spacing w:after="0"/>
      </w:pPr>
    </w:p>
    <w:p w:rsidR="00FD09B7" w:rsidRDefault="00FD09B7" w:rsidP="000E2C78">
      <w:pPr>
        <w:spacing w:after="0"/>
      </w:pPr>
    </w:p>
    <w:p w:rsidR="00FD09B7" w:rsidRDefault="00FD09B7" w:rsidP="000E2C78">
      <w:pPr>
        <w:spacing w:after="0"/>
      </w:pPr>
    </w:p>
    <w:p w:rsidR="000E2C78" w:rsidRDefault="000E2C78" w:rsidP="000E2C78">
      <w:pPr>
        <w:spacing w:after="0"/>
      </w:pPr>
      <w:r>
        <w:t xml:space="preserve">V Bohušově </w:t>
      </w:r>
      <w:proofErr w:type="gramStart"/>
      <w:r w:rsidR="00366F20">
        <w:t>19.2.2026</w:t>
      </w:r>
      <w:proofErr w:type="gramEnd"/>
    </w:p>
    <w:p w:rsidR="0063322A" w:rsidRDefault="0063322A"/>
    <w:sectPr w:rsidR="0063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78"/>
    <w:rsid w:val="000C62F3"/>
    <w:rsid w:val="000D0DD8"/>
    <w:rsid w:val="000E2C78"/>
    <w:rsid w:val="00152535"/>
    <w:rsid w:val="00305269"/>
    <w:rsid w:val="00366F20"/>
    <w:rsid w:val="004C7785"/>
    <w:rsid w:val="00553FB8"/>
    <w:rsid w:val="0063322A"/>
    <w:rsid w:val="00644925"/>
    <w:rsid w:val="00707F83"/>
    <w:rsid w:val="007D7B0A"/>
    <w:rsid w:val="00836AA9"/>
    <w:rsid w:val="00984B03"/>
    <w:rsid w:val="00A837E2"/>
    <w:rsid w:val="00A9656B"/>
    <w:rsid w:val="00B813BD"/>
    <w:rsid w:val="00B95A49"/>
    <w:rsid w:val="00C61E33"/>
    <w:rsid w:val="00E341C4"/>
    <w:rsid w:val="00EC4B34"/>
    <w:rsid w:val="00F57B89"/>
    <w:rsid w:val="00FA466E"/>
    <w:rsid w:val="00F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A5ED8-5247-43C4-83AA-16C3284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1096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2026-02-20T08:31:00Z</cp:lastPrinted>
  <dcterms:created xsi:type="dcterms:W3CDTF">2026-02-19T13:47:00Z</dcterms:created>
  <dcterms:modified xsi:type="dcterms:W3CDTF">2026-02-20T09:31:00Z</dcterms:modified>
</cp:coreProperties>
</file>